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69B3" w14:textId="77777777" w:rsidR="00456D2D" w:rsidRPr="00BD07AA" w:rsidRDefault="00456D2D" w:rsidP="00B3710B">
      <w:pPr>
        <w:spacing w:line="360" w:lineRule="auto"/>
        <w:rPr>
          <w:rFonts w:ascii="Times New Roman" w:hAnsi="Times New Roman" w:cs="Times New Roman"/>
        </w:rPr>
      </w:pPr>
    </w:p>
    <w:p w14:paraId="1C92CFFF" w14:textId="77777777" w:rsidR="00006C5C" w:rsidRPr="00BD07AA" w:rsidRDefault="00006C5C" w:rsidP="00B3710B">
      <w:pPr>
        <w:spacing w:line="360" w:lineRule="auto"/>
        <w:rPr>
          <w:rFonts w:ascii="Times New Roman" w:hAnsi="Times New Roman" w:cs="Times New Roman"/>
        </w:rPr>
      </w:pPr>
    </w:p>
    <w:p w14:paraId="4742268E" w14:textId="77777777" w:rsidR="00006C5C" w:rsidRPr="00BD07AA" w:rsidRDefault="00006C5C" w:rsidP="00B3710B">
      <w:pPr>
        <w:spacing w:line="360" w:lineRule="auto"/>
        <w:rPr>
          <w:rFonts w:ascii="Times New Roman" w:hAnsi="Times New Roman" w:cs="Times New Roman"/>
        </w:rPr>
      </w:pPr>
    </w:p>
    <w:p w14:paraId="4FCDE2E9" w14:textId="77777777" w:rsidR="00006C5C" w:rsidRPr="00BD07AA" w:rsidRDefault="00006C5C" w:rsidP="00B3710B">
      <w:pPr>
        <w:spacing w:line="360" w:lineRule="auto"/>
        <w:jc w:val="center"/>
        <w:rPr>
          <w:rFonts w:ascii="Times New Roman" w:hAnsi="Times New Roman" w:cs="Times New Roman"/>
        </w:rPr>
      </w:pPr>
    </w:p>
    <w:p w14:paraId="2886EFDE" w14:textId="77777777" w:rsidR="00006C5C" w:rsidRPr="00BD07AA" w:rsidRDefault="00006C5C" w:rsidP="00B3710B">
      <w:pPr>
        <w:spacing w:line="360" w:lineRule="auto"/>
        <w:jc w:val="center"/>
        <w:rPr>
          <w:rFonts w:ascii="Times New Roman" w:hAnsi="Times New Roman" w:cs="Times New Roman"/>
        </w:rPr>
      </w:pPr>
    </w:p>
    <w:p w14:paraId="27E19182" w14:textId="77777777" w:rsidR="00006C5C" w:rsidRPr="00BD07AA" w:rsidRDefault="00006C5C" w:rsidP="001F1C3C">
      <w:pPr>
        <w:spacing w:line="360" w:lineRule="auto"/>
        <w:jc w:val="center"/>
        <w:rPr>
          <w:rFonts w:ascii="Times New Roman" w:hAnsi="Times New Roman" w:cs="Times New Roman"/>
        </w:rPr>
      </w:pPr>
      <w:r w:rsidRPr="00BD07AA">
        <w:rPr>
          <w:rFonts w:ascii="Times New Roman" w:hAnsi="Times New Roman" w:cs="Times New Roman"/>
        </w:rPr>
        <w:t>Individual Student Profile Analysis:</w:t>
      </w:r>
    </w:p>
    <w:p w14:paraId="1397E599" w14:textId="2680A1B3" w:rsidR="00006C5C" w:rsidRPr="00BD07AA" w:rsidRDefault="00006C5C" w:rsidP="00B3710B">
      <w:pPr>
        <w:spacing w:line="360" w:lineRule="auto"/>
        <w:jc w:val="center"/>
        <w:rPr>
          <w:rFonts w:ascii="Times New Roman" w:hAnsi="Times New Roman" w:cs="Times New Roman"/>
        </w:rPr>
      </w:pPr>
      <w:r w:rsidRPr="00BD07AA">
        <w:rPr>
          <w:rFonts w:ascii="Times New Roman" w:hAnsi="Times New Roman" w:cs="Times New Roman"/>
        </w:rPr>
        <w:t>R.T. &amp; G.M.</w:t>
      </w:r>
      <w:r w:rsidR="00340CC2" w:rsidRPr="00BD07AA">
        <w:rPr>
          <w:rFonts w:ascii="Times New Roman" w:hAnsi="Times New Roman" w:cs="Times New Roman"/>
        </w:rPr>
        <w:t xml:space="preserve"> 4</w:t>
      </w:r>
      <w:r w:rsidR="00340CC2" w:rsidRPr="00BD07AA">
        <w:rPr>
          <w:rFonts w:ascii="Times New Roman" w:hAnsi="Times New Roman" w:cs="Times New Roman"/>
          <w:vertAlign w:val="superscript"/>
        </w:rPr>
        <w:t>th</w:t>
      </w:r>
      <w:r w:rsidR="00340CC2" w:rsidRPr="00BD07AA">
        <w:rPr>
          <w:rFonts w:ascii="Times New Roman" w:hAnsi="Times New Roman" w:cs="Times New Roman"/>
        </w:rPr>
        <w:t xml:space="preserve"> grade, </w:t>
      </w:r>
      <w:proofErr w:type="spellStart"/>
      <w:r w:rsidR="00340CC2" w:rsidRPr="00BD07AA">
        <w:rPr>
          <w:rFonts w:ascii="Times New Roman" w:hAnsi="Times New Roman" w:cs="Times New Roman"/>
        </w:rPr>
        <w:t>Hedenkamp</w:t>
      </w:r>
      <w:proofErr w:type="spellEnd"/>
      <w:r w:rsidR="00340CC2" w:rsidRPr="00BD07AA">
        <w:rPr>
          <w:rFonts w:ascii="Times New Roman" w:hAnsi="Times New Roman" w:cs="Times New Roman"/>
        </w:rPr>
        <w:t xml:space="preserve"> Elementary </w:t>
      </w:r>
    </w:p>
    <w:p w14:paraId="454FC8FE" w14:textId="7701445D" w:rsidR="00006C5C" w:rsidRPr="00BD07AA" w:rsidRDefault="00340CC2" w:rsidP="00B3710B">
      <w:pPr>
        <w:spacing w:line="360" w:lineRule="auto"/>
        <w:jc w:val="center"/>
        <w:rPr>
          <w:rFonts w:ascii="Times New Roman" w:hAnsi="Times New Roman" w:cs="Times New Roman"/>
        </w:rPr>
      </w:pPr>
      <w:r w:rsidRPr="00BD07AA">
        <w:rPr>
          <w:rFonts w:ascii="Times New Roman" w:hAnsi="Times New Roman" w:cs="Times New Roman"/>
        </w:rPr>
        <w:t>EDS 351: Teaching the English Learner</w:t>
      </w:r>
    </w:p>
    <w:p w14:paraId="0F9234D3" w14:textId="21553029" w:rsidR="00340CC2" w:rsidRPr="00BD07AA" w:rsidRDefault="00340CC2" w:rsidP="00B3710B">
      <w:pPr>
        <w:spacing w:line="360" w:lineRule="auto"/>
        <w:jc w:val="center"/>
        <w:rPr>
          <w:rFonts w:ascii="Times New Roman" w:hAnsi="Times New Roman" w:cs="Times New Roman"/>
        </w:rPr>
      </w:pPr>
      <w:r w:rsidRPr="00BD07AA">
        <w:rPr>
          <w:rFonts w:ascii="Times New Roman" w:hAnsi="Times New Roman" w:cs="Times New Roman"/>
        </w:rPr>
        <w:t xml:space="preserve">Deborah </w:t>
      </w:r>
      <w:r w:rsidRPr="00BD07AA">
        <w:rPr>
          <w:rFonts w:ascii="Times New Roman" w:hAnsi="Times New Roman" w:cs="Times New Roman"/>
          <w:lang w:val="es-ES_tradnl"/>
        </w:rPr>
        <w:t>Obregón</w:t>
      </w:r>
    </w:p>
    <w:p w14:paraId="0AA00103" w14:textId="77777777" w:rsidR="00340CC2" w:rsidRPr="00BD07AA" w:rsidRDefault="00340CC2" w:rsidP="00B3710B">
      <w:pPr>
        <w:spacing w:line="360" w:lineRule="auto"/>
        <w:jc w:val="center"/>
        <w:rPr>
          <w:rFonts w:ascii="Times New Roman" w:hAnsi="Times New Roman" w:cs="Times New Roman"/>
        </w:rPr>
      </w:pPr>
    </w:p>
    <w:p w14:paraId="375398C5" w14:textId="77777777" w:rsidR="00340CC2" w:rsidRPr="00BD07AA" w:rsidRDefault="00340CC2" w:rsidP="00B3710B">
      <w:pPr>
        <w:spacing w:line="360" w:lineRule="auto"/>
        <w:jc w:val="center"/>
        <w:rPr>
          <w:rFonts w:ascii="Times New Roman" w:hAnsi="Times New Roman" w:cs="Times New Roman"/>
        </w:rPr>
      </w:pPr>
    </w:p>
    <w:p w14:paraId="1D189EC0" w14:textId="77777777" w:rsidR="00340CC2" w:rsidRPr="00BD07AA" w:rsidRDefault="00340CC2" w:rsidP="00B3710B">
      <w:pPr>
        <w:spacing w:line="360" w:lineRule="auto"/>
        <w:jc w:val="center"/>
        <w:rPr>
          <w:rFonts w:ascii="Times New Roman" w:hAnsi="Times New Roman" w:cs="Times New Roman"/>
        </w:rPr>
      </w:pPr>
    </w:p>
    <w:p w14:paraId="548EF5C7" w14:textId="77777777" w:rsidR="00340CC2" w:rsidRPr="00BD07AA" w:rsidRDefault="00340CC2" w:rsidP="00B3710B">
      <w:pPr>
        <w:spacing w:line="360" w:lineRule="auto"/>
        <w:jc w:val="center"/>
        <w:rPr>
          <w:rFonts w:ascii="Times New Roman" w:hAnsi="Times New Roman" w:cs="Times New Roman"/>
        </w:rPr>
      </w:pPr>
    </w:p>
    <w:p w14:paraId="0B77BED2" w14:textId="77777777" w:rsidR="00340CC2" w:rsidRPr="00BD07AA" w:rsidRDefault="00340CC2" w:rsidP="00B3710B">
      <w:pPr>
        <w:spacing w:line="360" w:lineRule="auto"/>
        <w:jc w:val="center"/>
        <w:rPr>
          <w:rFonts w:ascii="Times New Roman" w:hAnsi="Times New Roman" w:cs="Times New Roman"/>
        </w:rPr>
      </w:pPr>
    </w:p>
    <w:p w14:paraId="0BE02482" w14:textId="77777777" w:rsidR="00340CC2" w:rsidRPr="00BD07AA" w:rsidRDefault="00340CC2" w:rsidP="00B3710B">
      <w:pPr>
        <w:spacing w:line="360" w:lineRule="auto"/>
        <w:jc w:val="center"/>
        <w:rPr>
          <w:rFonts w:ascii="Times New Roman" w:hAnsi="Times New Roman" w:cs="Times New Roman"/>
        </w:rPr>
      </w:pPr>
    </w:p>
    <w:p w14:paraId="30E534C4" w14:textId="77777777" w:rsidR="00340CC2" w:rsidRPr="00BD07AA" w:rsidRDefault="00340CC2" w:rsidP="00B3710B">
      <w:pPr>
        <w:spacing w:line="360" w:lineRule="auto"/>
        <w:jc w:val="center"/>
        <w:rPr>
          <w:rFonts w:ascii="Times New Roman" w:hAnsi="Times New Roman" w:cs="Times New Roman"/>
        </w:rPr>
      </w:pPr>
    </w:p>
    <w:p w14:paraId="64261D1D" w14:textId="77777777" w:rsidR="00340CC2" w:rsidRPr="00BD07AA" w:rsidRDefault="00340CC2" w:rsidP="00B3710B">
      <w:pPr>
        <w:spacing w:line="360" w:lineRule="auto"/>
        <w:jc w:val="center"/>
        <w:rPr>
          <w:rFonts w:ascii="Times New Roman" w:hAnsi="Times New Roman" w:cs="Times New Roman"/>
        </w:rPr>
      </w:pPr>
    </w:p>
    <w:p w14:paraId="2537E08A" w14:textId="77777777" w:rsidR="00340CC2" w:rsidRPr="00BD07AA" w:rsidRDefault="00340CC2" w:rsidP="00B3710B">
      <w:pPr>
        <w:spacing w:line="360" w:lineRule="auto"/>
        <w:jc w:val="center"/>
        <w:rPr>
          <w:rFonts w:ascii="Times New Roman" w:hAnsi="Times New Roman" w:cs="Times New Roman"/>
        </w:rPr>
      </w:pPr>
    </w:p>
    <w:p w14:paraId="6BADE366" w14:textId="77777777" w:rsidR="00340CC2" w:rsidRPr="00BD07AA" w:rsidRDefault="00340CC2" w:rsidP="00B3710B">
      <w:pPr>
        <w:spacing w:line="360" w:lineRule="auto"/>
        <w:jc w:val="center"/>
        <w:rPr>
          <w:rFonts w:ascii="Times New Roman" w:hAnsi="Times New Roman" w:cs="Times New Roman"/>
        </w:rPr>
      </w:pPr>
    </w:p>
    <w:p w14:paraId="08F9B505" w14:textId="77777777" w:rsidR="00340CC2" w:rsidRPr="00BD07AA" w:rsidRDefault="00340CC2" w:rsidP="00B3710B">
      <w:pPr>
        <w:spacing w:line="360" w:lineRule="auto"/>
        <w:jc w:val="center"/>
        <w:rPr>
          <w:rFonts w:ascii="Times New Roman" w:hAnsi="Times New Roman" w:cs="Times New Roman"/>
        </w:rPr>
      </w:pPr>
    </w:p>
    <w:p w14:paraId="6EA2491F" w14:textId="77777777" w:rsidR="00340CC2" w:rsidRPr="00BD07AA" w:rsidRDefault="00340CC2" w:rsidP="00B3710B">
      <w:pPr>
        <w:spacing w:line="360" w:lineRule="auto"/>
        <w:jc w:val="center"/>
        <w:rPr>
          <w:rFonts w:ascii="Times New Roman" w:hAnsi="Times New Roman" w:cs="Times New Roman"/>
        </w:rPr>
      </w:pPr>
    </w:p>
    <w:p w14:paraId="62DC0EF7" w14:textId="77777777" w:rsidR="00340CC2" w:rsidRPr="00BD07AA" w:rsidRDefault="00340CC2" w:rsidP="00B3710B">
      <w:pPr>
        <w:spacing w:line="360" w:lineRule="auto"/>
        <w:jc w:val="center"/>
        <w:rPr>
          <w:rFonts w:ascii="Times New Roman" w:hAnsi="Times New Roman" w:cs="Times New Roman"/>
        </w:rPr>
      </w:pPr>
    </w:p>
    <w:p w14:paraId="2F36F85E" w14:textId="77777777" w:rsidR="00340CC2" w:rsidRPr="00BD07AA" w:rsidRDefault="00340CC2" w:rsidP="00B3710B">
      <w:pPr>
        <w:spacing w:line="360" w:lineRule="auto"/>
        <w:jc w:val="center"/>
        <w:rPr>
          <w:rFonts w:ascii="Times New Roman" w:hAnsi="Times New Roman" w:cs="Times New Roman"/>
        </w:rPr>
      </w:pPr>
    </w:p>
    <w:p w14:paraId="44547BC9" w14:textId="77777777" w:rsidR="00BD07AA" w:rsidRDefault="00BD07AA" w:rsidP="00BD07AA">
      <w:pPr>
        <w:spacing w:line="360" w:lineRule="auto"/>
        <w:rPr>
          <w:rFonts w:ascii="Times New Roman" w:hAnsi="Times New Roman" w:cs="Times New Roman"/>
        </w:rPr>
      </w:pPr>
    </w:p>
    <w:p w14:paraId="781DB2B8" w14:textId="77777777" w:rsidR="00BD07AA" w:rsidRDefault="00BD07AA" w:rsidP="00BD07AA">
      <w:pPr>
        <w:spacing w:line="360" w:lineRule="auto"/>
        <w:rPr>
          <w:rFonts w:ascii="Times New Roman" w:hAnsi="Times New Roman" w:cs="Times New Roman"/>
        </w:rPr>
      </w:pPr>
    </w:p>
    <w:p w14:paraId="265E41D8" w14:textId="77777777" w:rsidR="00BD07AA" w:rsidRDefault="00BD07AA" w:rsidP="00BD07AA">
      <w:pPr>
        <w:spacing w:line="360" w:lineRule="auto"/>
        <w:rPr>
          <w:rFonts w:ascii="Times New Roman" w:hAnsi="Times New Roman" w:cs="Times New Roman"/>
        </w:rPr>
      </w:pPr>
    </w:p>
    <w:p w14:paraId="0910BED5" w14:textId="77777777" w:rsidR="00BD07AA" w:rsidRDefault="00BD07AA" w:rsidP="00BD07AA">
      <w:pPr>
        <w:spacing w:line="360" w:lineRule="auto"/>
        <w:rPr>
          <w:rFonts w:ascii="Times New Roman" w:hAnsi="Times New Roman" w:cs="Times New Roman"/>
        </w:rPr>
      </w:pPr>
    </w:p>
    <w:p w14:paraId="6275B02B" w14:textId="77777777" w:rsidR="00BD07AA" w:rsidRDefault="00BD07AA" w:rsidP="00BD07AA">
      <w:pPr>
        <w:spacing w:line="360" w:lineRule="auto"/>
        <w:rPr>
          <w:rFonts w:ascii="Times New Roman" w:hAnsi="Times New Roman" w:cs="Times New Roman"/>
        </w:rPr>
      </w:pPr>
    </w:p>
    <w:p w14:paraId="57F443B3" w14:textId="77777777" w:rsidR="00BD07AA" w:rsidRDefault="00BD07AA" w:rsidP="00BD07AA">
      <w:pPr>
        <w:spacing w:line="360" w:lineRule="auto"/>
        <w:rPr>
          <w:rFonts w:ascii="Times New Roman" w:hAnsi="Times New Roman" w:cs="Times New Roman"/>
        </w:rPr>
      </w:pPr>
    </w:p>
    <w:p w14:paraId="50D62150" w14:textId="77777777" w:rsidR="00BD07AA" w:rsidRDefault="00BD07AA" w:rsidP="00BD07AA">
      <w:pPr>
        <w:spacing w:line="360" w:lineRule="auto"/>
        <w:rPr>
          <w:rFonts w:ascii="Times New Roman" w:hAnsi="Times New Roman" w:cs="Times New Roman"/>
        </w:rPr>
      </w:pPr>
    </w:p>
    <w:p w14:paraId="41C8DA7F" w14:textId="77777777" w:rsidR="00BD07AA" w:rsidRDefault="00BD07AA" w:rsidP="00BD07AA">
      <w:pPr>
        <w:spacing w:line="360" w:lineRule="auto"/>
        <w:rPr>
          <w:rFonts w:ascii="Times New Roman" w:hAnsi="Times New Roman" w:cs="Times New Roman"/>
        </w:rPr>
      </w:pPr>
    </w:p>
    <w:p w14:paraId="51730B35" w14:textId="77777777" w:rsidR="00BD07AA" w:rsidRDefault="00BD07AA" w:rsidP="00BD07AA">
      <w:pPr>
        <w:spacing w:line="360" w:lineRule="auto"/>
        <w:rPr>
          <w:rFonts w:ascii="Times New Roman" w:hAnsi="Times New Roman" w:cs="Times New Roman"/>
        </w:rPr>
      </w:pPr>
    </w:p>
    <w:p w14:paraId="4581DEA0" w14:textId="77777777" w:rsidR="00BD07AA" w:rsidRDefault="00BD07AA" w:rsidP="00BD07AA">
      <w:pPr>
        <w:spacing w:line="360" w:lineRule="auto"/>
        <w:rPr>
          <w:rFonts w:ascii="Times New Roman" w:hAnsi="Times New Roman" w:cs="Times New Roman"/>
        </w:rPr>
      </w:pPr>
    </w:p>
    <w:p w14:paraId="224668F5" w14:textId="77777777" w:rsidR="00BD07AA" w:rsidRDefault="00BD07AA" w:rsidP="00BD07AA">
      <w:pPr>
        <w:spacing w:line="360" w:lineRule="auto"/>
        <w:rPr>
          <w:rFonts w:ascii="Times New Roman" w:hAnsi="Times New Roman" w:cs="Times New Roman"/>
        </w:rPr>
      </w:pPr>
    </w:p>
    <w:p w14:paraId="6DE3C949" w14:textId="0BE8DC63" w:rsidR="00340CC2" w:rsidRPr="00BD07AA" w:rsidRDefault="00340CC2" w:rsidP="00BD07AA">
      <w:pPr>
        <w:spacing w:line="360" w:lineRule="auto"/>
        <w:jc w:val="center"/>
        <w:rPr>
          <w:rFonts w:ascii="Times New Roman" w:hAnsi="Times New Roman" w:cs="Times New Roman"/>
        </w:rPr>
      </w:pPr>
      <w:r w:rsidRPr="00BD07AA">
        <w:rPr>
          <w:rFonts w:ascii="Times New Roman" w:hAnsi="Times New Roman" w:cs="Times New Roman"/>
        </w:rPr>
        <w:t>Individual Student Profile Analysis:</w:t>
      </w:r>
    </w:p>
    <w:p w14:paraId="58153037" w14:textId="77777777" w:rsidR="006C6548" w:rsidRPr="00BD07AA" w:rsidRDefault="00242066" w:rsidP="00B3710B">
      <w:pPr>
        <w:spacing w:line="360" w:lineRule="auto"/>
        <w:jc w:val="center"/>
        <w:rPr>
          <w:rFonts w:ascii="Times New Roman" w:hAnsi="Times New Roman" w:cs="Times New Roman"/>
        </w:rPr>
      </w:pPr>
      <w:r w:rsidRPr="00BD07AA">
        <w:rPr>
          <w:rFonts w:ascii="Times New Roman" w:hAnsi="Times New Roman" w:cs="Times New Roman"/>
        </w:rPr>
        <w:t xml:space="preserve">R.T., </w:t>
      </w:r>
      <w:r w:rsidR="00340CC2" w:rsidRPr="00BD07AA">
        <w:rPr>
          <w:rFonts w:ascii="Times New Roman" w:hAnsi="Times New Roman" w:cs="Times New Roman"/>
        </w:rPr>
        <w:t>4</w:t>
      </w:r>
      <w:r w:rsidR="00340CC2" w:rsidRPr="00BD07AA">
        <w:rPr>
          <w:rFonts w:ascii="Times New Roman" w:hAnsi="Times New Roman" w:cs="Times New Roman"/>
          <w:vertAlign w:val="superscript"/>
        </w:rPr>
        <w:t>th</w:t>
      </w:r>
      <w:r w:rsidR="00340CC2" w:rsidRPr="00BD07AA">
        <w:rPr>
          <w:rFonts w:ascii="Times New Roman" w:hAnsi="Times New Roman" w:cs="Times New Roman"/>
        </w:rPr>
        <w:t xml:space="preserve"> grade, </w:t>
      </w:r>
    </w:p>
    <w:p w14:paraId="56ADF98B" w14:textId="3FE7A352" w:rsidR="00340CC2" w:rsidRPr="00BD07AA" w:rsidRDefault="00340CC2" w:rsidP="00B3710B">
      <w:pPr>
        <w:spacing w:line="360" w:lineRule="auto"/>
        <w:jc w:val="center"/>
        <w:rPr>
          <w:rFonts w:ascii="Times New Roman" w:hAnsi="Times New Roman" w:cs="Times New Roman"/>
        </w:rPr>
      </w:pPr>
      <w:proofErr w:type="spellStart"/>
      <w:r w:rsidRPr="00BD07AA">
        <w:rPr>
          <w:rFonts w:ascii="Times New Roman" w:hAnsi="Times New Roman" w:cs="Times New Roman"/>
        </w:rPr>
        <w:t>Hedenkamp</w:t>
      </w:r>
      <w:proofErr w:type="spellEnd"/>
      <w:r w:rsidRPr="00BD07AA">
        <w:rPr>
          <w:rFonts w:ascii="Times New Roman" w:hAnsi="Times New Roman" w:cs="Times New Roman"/>
        </w:rPr>
        <w:t xml:space="preserve"> Elementary</w:t>
      </w:r>
    </w:p>
    <w:p w14:paraId="170520DA" w14:textId="77777777" w:rsidR="00242066" w:rsidRPr="00BD07AA" w:rsidRDefault="00242066" w:rsidP="00B3710B">
      <w:pPr>
        <w:spacing w:line="360" w:lineRule="auto"/>
        <w:jc w:val="center"/>
        <w:rPr>
          <w:rFonts w:ascii="Times New Roman" w:hAnsi="Times New Roman" w:cs="Times New Roman"/>
        </w:rPr>
      </w:pPr>
    </w:p>
    <w:p w14:paraId="5FFB043A" w14:textId="77777777" w:rsidR="00242066" w:rsidRPr="00BD07AA" w:rsidRDefault="00242066" w:rsidP="00B3710B">
      <w:pPr>
        <w:spacing w:line="360" w:lineRule="auto"/>
        <w:jc w:val="center"/>
        <w:rPr>
          <w:rFonts w:ascii="Times New Roman" w:hAnsi="Times New Roman" w:cs="Times New Roman"/>
        </w:rPr>
      </w:pPr>
    </w:p>
    <w:p w14:paraId="3BDE21AD" w14:textId="77777777" w:rsidR="00242066" w:rsidRPr="00BD07AA" w:rsidRDefault="00242066" w:rsidP="00B3710B">
      <w:pPr>
        <w:spacing w:line="360" w:lineRule="auto"/>
        <w:jc w:val="center"/>
        <w:rPr>
          <w:rFonts w:ascii="Times New Roman" w:hAnsi="Times New Roman" w:cs="Times New Roman"/>
        </w:rPr>
      </w:pPr>
    </w:p>
    <w:p w14:paraId="53BEC64F" w14:textId="77777777" w:rsidR="00242066" w:rsidRPr="00BD07AA" w:rsidRDefault="00242066" w:rsidP="00B3710B">
      <w:pPr>
        <w:spacing w:line="360" w:lineRule="auto"/>
        <w:jc w:val="center"/>
        <w:rPr>
          <w:rFonts w:ascii="Times New Roman" w:hAnsi="Times New Roman" w:cs="Times New Roman"/>
        </w:rPr>
      </w:pPr>
    </w:p>
    <w:p w14:paraId="58CAA415" w14:textId="77777777" w:rsidR="00242066" w:rsidRPr="00BD07AA" w:rsidRDefault="00242066" w:rsidP="00B3710B">
      <w:pPr>
        <w:spacing w:line="360" w:lineRule="auto"/>
        <w:jc w:val="center"/>
        <w:rPr>
          <w:rFonts w:ascii="Times New Roman" w:hAnsi="Times New Roman" w:cs="Times New Roman"/>
        </w:rPr>
      </w:pPr>
    </w:p>
    <w:p w14:paraId="71059C3B" w14:textId="77777777" w:rsidR="00242066" w:rsidRPr="00BD07AA" w:rsidRDefault="00242066" w:rsidP="00B3710B">
      <w:pPr>
        <w:spacing w:line="360" w:lineRule="auto"/>
        <w:jc w:val="center"/>
        <w:rPr>
          <w:rFonts w:ascii="Times New Roman" w:hAnsi="Times New Roman" w:cs="Times New Roman"/>
        </w:rPr>
      </w:pPr>
    </w:p>
    <w:p w14:paraId="7F478522" w14:textId="77777777" w:rsidR="00242066" w:rsidRPr="00BD07AA" w:rsidRDefault="00242066" w:rsidP="00B3710B">
      <w:pPr>
        <w:spacing w:line="360" w:lineRule="auto"/>
        <w:jc w:val="center"/>
        <w:rPr>
          <w:rFonts w:ascii="Times New Roman" w:hAnsi="Times New Roman" w:cs="Times New Roman"/>
        </w:rPr>
      </w:pPr>
    </w:p>
    <w:p w14:paraId="75CB535F" w14:textId="77777777" w:rsidR="00242066" w:rsidRPr="00BD07AA" w:rsidRDefault="00242066" w:rsidP="00B3710B">
      <w:pPr>
        <w:spacing w:line="360" w:lineRule="auto"/>
        <w:jc w:val="center"/>
        <w:rPr>
          <w:rFonts w:ascii="Times New Roman" w:hAnsi="Times New Roman" w:cs="Times New Roman"/>
        </w:rPr>
      </w:pPr>
    </w:p>
    <w:p w14:paraId="144A649E" w14:textId="77777777" w:rsidR="00242066" w:rsidRPr="00BD07AA" w:rsidRDefault="00242066" w:rsidP="00B3710B">
      <w:pPr>
        <w:spacing w:line="360" w:lineRule="auto"/>
        <w:jc w:val="center"/>
        <w:rPr>
          <w:rFonts w:ascii="Times New Roman" w:hAnsi="Times New Roman" w:cs="Times New Roman"/>
        </w:rPr>
      </w:pPr>
    </w:p>
    <w:p w14:paraId="0502B3AE" w14:textId="77777777" w:rsidR="00242066" w:rsidRPr="00BD07AA" w:rsidRDefault="00242066" w:rsidP="00B3710B">
      <w:pPr>
        <w:spacing w:line="360" w:lineRule="auto"/>
        <w:jc w:val="center"/>
        <w:rPr>
          <w:rFonts w:ascii="Times New Roman" w:hAnsi="Times New Roman" w:cs="Times New Roman"/>
        </w:rPr>
      </w:pPr>
    </w:p>
    <w:p w14:paraId="53B3C91D" w14:textId="77777777" w:rsidR="00242066" w:rsidRPr="00BD07AA" w:rsidRDefault="00242066" w:rsidP="00B3710B">
      <w:pPr>
        <w:spacing w:line="360" w:lineRule="auto"/>
        <w:jc w:val="center"/>
        <w:rPr>
          <w:rFonts w:ascii="Times New Roman" w:hAnsi="Times New Roman" w:cs="Times New Roman"/>
        </w:rPr>
      </w:pPr>
    </w:p>
    <w:p w14:paraId="33375280" w14:textId="77777777" w:rsidR="00242066" w:rsidRPr="00BD07AA" w:rsidRDefault="00242066" w:rsidP="00B3710B">
      <w:pPr>
        <w:spacing w:line="360" w:lineRule="auto"/>
        <w:jc w:val="center"/>
        <w:rPr>
          <w:rFonts w:ascii="Times New Roman" w:hAnsi="Times New Roman" w:cs="Times New Roman"/>
        </w:rPr>
      </w:pPr>
    </w:p>
    <w:p w14:paraId="6C64C0BA" w14:textId="77777777" w:rsidR="00242066" w:rsidRPr="00BD07AA" w:rsidRDefault="00242066" w:rsidP="00B3710B">
      <w:pPr>
        <w:spacing w:line="360" w:lineRule="auto"/>
        <w:jc w:val="center"/>
        <w:rPr>
          <w:rFonts w:ascii="Times New Roman" w:hAnsi="Times New Roman" w:cs="Times New Roman"/>
        </w:rPr>
      </w:pPr>
    </w:p>
    <w:p w14:paraId="7042A3AB" w14:textId="77777777" w:rsidR="00242066" w:rsidRPr="00BD07AA" w:rsidRDefault="00242066" w:rsidP="00B3710B">
      <w:pPr>
        <w:spacing w:line="360" w:lineRule="auto"/>
        <w:jc w:val="center"/>
        <w:rPr>
          <w:rFonts w:ascii="Times New Roman" w:hAnsi="Times New Roman" w:cs="Times New Roman"/>
        </w:rPr>
      </w:pPr>
    </w:p>
    <w:p w14:paraId="48D8DCC4" w14:textId="77777777" w:rsidR="001F1C3C" w:rsidRPr="00BD07AA" w:rsidRDefault="001F1C3C" w:rsidP="001F1C3C">
      <w:pPr>
        <w:spacing w:line="360" w:lineRule="auto"/>
        <w:ind w:left="360"/>
        <w:rPr>
          <w:rFonts w:ascii="Times New Roman" w:hAnsi="Times New Roman" w:cs="Times New Roman"/>
          <w:b/>
        </w:rPr>
      </w:pPr>
    </w:p>
    <w:p w14:paraId="429A38D3" w14:textId="77777777" w:rsidR="001F1C3C" w:rsidRPr="00BD07AA" w:rsidRDefault="001F1C3C" w:rsidP="001F1C3C">
      <w:pPr>
        <w:spacing w:line="360" w:lineRule="auto"/>
        <w:ind w:left="360"/>
        <w:rPr>
          <w:rFonts w:ascii="Times New Roman" w:hAnsi="Times New Roman" w:cs="Times New Roman"/>
          <w:b/>
        </w:rPr>
      </w:pPr>
    </w:p>
    <w:p w14:paraId="3182C687" w14:textId="77777777" w:rsidR="001F1C3C" w:rsidRPr="00BD07AA" w:rsidRDefault="001F1C3C" w:rsidP="001F1C3C">
      <w:pPr>
        <w:spacing w:line="360" w:lineRule="auto"/>
        <w:ind w:left="360"/>
        <w:rPr>
          <w:rFonts w:ascii="Times New Roman" w:hAnsi="Times New Roman" w:cs="Times New Roman"/>
          <w:b/>
        </w:rPr>
      </w:pPr>
    </w:p>
    <w:p w14:paraId="0106F4A6" w14:textId="77777777" w:rsidR="001F1C3C" w:rsidRPr="00BD07AA" w:rsidRDefault="001F1C3C" w:rsidP="001F1C3C">
      <w:pPr>
        <w:spacing w:line="360" w:lineRule="auto"/>
        <w:ind w:left="360"/>
        <w:rPr>
          <w:rFonts w:ascii="Times New Roman" w:hAnsi="Times New Roman" w:cs="Times New Roman"/>
          <w:b/>
        </w:rPr>
      </w:pPr>
    </w:p>
    <w:p w14:paraId="02E44259" w14:textId="77777777" w:rsidR="001F1C3C" w:rsidRPr="00BD07AA" w:rsidRDefault="001F1C3C" w:rsidP="001F1C3C">
      <w:pPr>
        <w:spacing w:line="360" w:lineRule="auto"/>
        <w:ind w:left="360"/>
        <w:rPr>
          <w:rFonts w:ascii="Times New Roman" w:hAnsi="Times New Roman" w:cs="Times New Roman"/>
          <w:b/>
        </w:rPr>
      </w:pPr>
    </w:p>
    <w:p w14:paraId="09D21319" w14:textId="77777777" w:rsidR="001F1C3C" w:rsidRPr="00BD07AA" w:rsidRDefault="001F1C3C" w:rsidP="001F1C3C">
      <w:pPr>
        <w:spacing w:line="360" w:lineRule="auto"/>
        <w:ind w:left="360"/>
        <w:rPr>
          <w:rFonts w:ascii="Times New Roman" w:hAnsi="Times New Roman" w:cs="Times New Roman"/>
          <w:b/>
        </w:rPr>
      </w:pPr>
    </w:p>
    <w:p w14:paraId="5B335EFD" w14:textId="77777777" w:rsidR="001F1C3C" w:rsidRPr="00BD07AA" w:rsidRDefault="001F1C3C" w:rsidP="001F1C3C">
      <w:pPr>
        <w:spacing w:line="360" w:lineRule="auto"/>
        <w:ind w:left="360"/>
        <w:rPr>
          <w:rFonts w:ascii="Times New Roman" w:hAnsi="Times New Roman" w:cs="Times New Roman"/>
          <w:b/>
        </w:rPr>
      </w:pPr>
    </w:p>
    <w:p w14:paraId="5CCFE440" w14:textId="77777777" w:rsidR="001F1C3C" w:rsidRDefault="001F1C3C" w:rsidP="001F1C3C">
      <w:pPr>
        <w:spacing w:line="360" w:lineRule="auto"/>
        <w:ind w:left="360"/>
        <w:rPr>
          <w:rFonts w:ascii="Times New Roman" w:hAnsi="Times New Roman" w:cs="Times New Roman"/>
          <w:b/>
        </w:rPr>
      </w:pPr>
    </w:p>
    <w:p w14:paraId="023547C3" w14:textId="77777777" w:rsidR="00BD07AA" w:rsidRDefault="00BD07AA" w:rsidP="001F1C3C">
      <w:pPr>
        <w:spacing w:line="360" w:lineRule="auto"/>
        <w:ind w:left="360"/>
        <w:rPr>
          <w:rFonts w:ascii="Times New Roman" w:hAnsi="Times New Roman" w:cs="Times New Roman"/>
          <w:b/>
        </w:rPr>
      </w:pPr>
    </w:p>
    <w:p w14:paraId="510EC5A0" w14:textId="77777777" w:rsidR="00BD07AA" w:rsidRDefault="00BD07AA" w:rsidP="001F1C3C">
      <w:pPr>
        <w:spacing w:line="360" w:lineRule="auto"/>
        <w:ind w:left="360"/>
        <w:rPr>
          <w:rFonts w:ascii="Times New Roman" w:hAnsi="Times New Roman" w:cs="Times New Roman"/>
          <w:b/>
        </w:rPr>
      </w:pPr>
    </w:p>
    <w:p w14:paraId="3EC07766" w14:textId="77777777" w:rsidR="00BD07AA" w:rsidRPr="00BD07AA" w:rsidRDefault="00BD07AA" w:rsidP="001F1C3C">
      <w:pPr>
        <w:spacing w:line="360" w:lineRule="auto"/>
        <w:ind w:left="360"/>
        <w:rPr>
          <w:rFonts w:ascii="Times New Roman" w:hAnsi="Times New Roman" w:cs="Times New Roman"/>
          <w:b/>
        </w:rPr>
      </w:pPr>
    </w:p>
    <w:p w14:paraId="75AA4040" w14:textId="3F76DEEA" w:rsidR="00242066" w:rsidRPr="00BD07AA" w:rsidRDefault="00242066" w:rsidP="001F1C3C">
      <w:pPr>
        <w:pStyle w:val="ListParagraph"/>
        <w:numPr>
          <w:ilvl w:val="0"/>
          <w:numId w:val="20"/>
        </w:numPr>
        <w:spacing w:line="360" w:lineRule="auto"/>
        <w:rPr>
          <w:rFonts w:ascii="Times New Roman" w:hAnsi="Times New Roman" w:cs="Times New Roman"/>
          <w:b/>
        </w:rPr>
      </w:pPr>
      <w:r w:rsidRPr="00BD07AA">
        <w:rPr>
          <w:rFonts w:ascii="Times New Roman" w:hAnsi="Times New Roman" w:cs="Times New Roman"/>
          <w:b/>
        </w:rPr>
        <w:t>CLASSROOM CHARACTERISTICS</w:t>
      </w:r>
    </w:p>
    <w:p w14:paraId="2DAD267F" w14:textId="39C6EA0A" w:rsidR="00255462" w:rsidRPr="00BD07AA" w:rsidRDefault="00E95D59" w:rsidP="00B3710B">
      <w:pPr>
        <w:spacing w:line="360" w:lineRule="auto"/>
        <w:ind w:firstLine="360"/>
        <w:rPr>
          <w:rFonts w:ascii="Times New Roman" w:hAnsi="Times New Roman" w:cs="Times New Roman"/>
        </w:rPr>
      </w:pPr>
      <w:r w:rsidRPr="00BD07AA">
        <w:rPr>
          <w:rFonts w:ascii="Times New Roman" w:hAnsi="Times New Roman" w:cs="Times New Roman"/>
        </w:rPr>
        <w:t>I am placed in a k-6</w:t>
      </w:r>
      <w:r w:rsidRPr="00BD07AA">
        <w:rPr>
          <w:rFonts w:ascii="Times New Roman" w:hAnsi="Times New Roman" w:cs="Times New Roman"/>
          <w:vertAlign w:val="superscript"/>
        </w:rPr>
        <w:t>th</w:t>
      </w:r>
      <w:r w:rsidRPr="00BD07AA">
        <w:rPr>
          <w:rFonts w:ascii="Times New Roman" w:hAnsi="Times New Roman" w:cs="Times New Roman"/>
        </w:rPr>
        <w:t xml:space="preserve"> grade primary school in East Chula Vista.  The</w:t>
      </w:r>
      <w:r w:rsidR="002A53AD" w:rsidRPr="00BD07AA">
        <w:rPr>
          <w:rFonts w:ascii="Times New Roman" w:hAnsi="Times New Roman" w:cs="Times New Roman"/>
        </w:rPr>
        <w:t xml:space="preserve"> school is not title one and APA</w:t>
      </w:r>
      <w:r w:rsidRPr="00BD07AA">
        <w:rPr>
          <w:rFonts w:ascii="Times New Roman" w:hAnsi="Times New Roman" w:cs="Times New Roman"/>
        </w:rPr>
        <w:t xml:space="preserve"> scores are higher than average of all of the Chula Vista School District.  The school populat</w:t>
      </w:r>
      <w:r w:rsidR="002A53AD" w:rsidRPr="00BD07AA">
        <w:rPr>
          <w:rFonts w:ascii="Times New Roman" w:hAnsi="Times New Roman" w:cs="Times New Roman"/>
        </w:rPr>
        <w:t xml:space="preserve">ion is middle to upper income being that it is located closer to East Lake.  </w:t>
      </w:r>
      <w:proofErr w:type="spellStart"/>
      <w:r w:rsidR="002A53AD" w:rsidRPr="00BD07AA">
        <w:rPr>
          <w:rFonts w:ascii="Times New Roman" w:hAnsi="Times New Roman" w:cs="Times New Roman"/>
        </w:rPr>
        <w:t>Hedenkamp</w:t>
      </w:r>
      <w:proofErr w:type="spellEnd"/>
      <w:r w:rsidR="002A53AD" w:rsidRPr="00BD07AA">
        <w:rPr>
          <w:rFonts w:ascii="Times New Roman" w:hAnsi="Times New Roman" w:cs="Times New Roman"/>
        </w:rPr>
        <w:t xml:space="preserve"> has a dual-immersion or two-way immersion program with the 90/10 models.  The teachers are all certified in BCLAD and are bilingual in both.  </w:t>
      </w:r>
      <w:r w:rsidR="003C4EBC" w:rsidRPr="00BD07AA">
        <w:rPr>
          <w:rFonts w:ascii="Times New Roman" w:hAnsi="Times New Roman" w:cs="Times New Roman"/>
        </w:rPr>
        <w:t xml:space="preserve">Teachers utilize Specifically Designed Academic Instruction in English (SDAIE) and Guided Language Acquisition Design (GLAD) and Frontloading techniques such as pictures, graphics and the use of real-world </w:t>
      </w:r>
      <w:proofErr w:type="spellStart"/>
      <w:r w:rsidR="003C4EBC" w:rsidRPr="00BD07AA">
        <w:rPr>
          <w:rFonts w:ascii="Times New Roman" w:hAnsi="Times New Roman" w:cs="Times New Roman"/>
        </w:rPr>
        <w:t>realia</w:t>
      </w:r>
      <w:proofErr w:type="spellEnd"/>
      <w:r w:rsidR="003C4EBC" w:rsidRPr="00BD07AA">
        <w:rPr>
          <w:rFonts w:ascii="Times New Roman" w:hAnsi="Times New Roman" w:cs="Times New Roman"/>
        </w:rPr>
        <w:t xml:space="preserve">.  </w:t>
      </w:r>
    </w:p>
    <w:p w14:paraId="39688DE0" w14:textId="4B2E9F3B" w:rsidR="00242066" w:rsidRPr="00BD07AA" w:rsidRDefault="007C0DDE" w:rsidP="00B3710B">
      <w:pPr>
        <w:spacing w:line="360" w:lineRule="auto"/>
        <w:rPr>
          <w:rFonts w:ascii="Times New Roman" w:hAnsi="Times New Roman" w:cs="Times New Roman"/>
        </w:rPr>
      </w:pPr>
      <w:r w:rsidRPr="00BD07AA">
        <w:rPr>
          <w:rFonts w:ascii="Times New Roman" w:hAnsi="Times New Roman" w:cs="Times New Roman"/>
        </w:rPr>
        <w:tab/>
        <w:t xml:space="preserve">In my classroom, the majority of the students come from homes where the parents are well educated and are educators themselves.  </w:t>
      </w:r>
      <w:r w:rsidR="00EC61A4" w:rsidRPr="00BD07AA">
        <w:rPr>
          <w:rFonts w:ascii="Times New Roman" w:hAnsi="Times New Roman" w:cs="Times New Roman"/>
        </w:rPr>
        <w:t xml:space="preserve">About 12 are native Spanish speakers and 19 are native English speakers, so it is almost an equal exchange in both languages.  Most of the students started the program in kindergarten and have been exposed to the same amount of Spanish &amp; English academic language.  </w:t>
      </w:r>
      <w:r w:rsidR="00242066" w:rsidRPr="00BD07AA">
        <w:rPr>
          <w:rFonts w:ascii="Times New Roman" w:hAnsi="Times New Roman" w:cs="Times New Roman"/>
        </w:rPr>
        <w:t xml:space="preserve">R.T. </w:t>
      </w:r>
      <w:r w:rsidR="004326FD" w:rsidRPr="00BD07AA">
        <w:rPr>
          <w:rFonts w:ascii="Times New Roman" w:hAnsi="Times New Roman" w:cs="Times New Roman"/>
        </w:rPr>
        <w:t xml:space="preserve">has been in the DLI program </w:t>
      </w:r>
      <w:r w:rsidR="00242066" w:rsidRPr="00BD07AA">
        <w:rPr>
          <w:rFonts w:ascii="Times New Roman" w:hAnsi="Times New Roman" w:cs="Times New Roman"/>
        </w:rPr>
        <w:t xml:space="preserve">since kindergarten. </w:t>
      </w:r>
      <w:r w:rsidR="006A79A4" w:rsidRPr="00BD07AA">
        <w:rPr>
          <w:rFonts w:ascii="Times New Roman" w:hAnsi="Times New Roman" w:cs="Times New Roman"/>
        </w:rPr>
        <w:t xml:space="preserve">R.T. speaks Spanish only with parents and in both languages with his younger brother who attends the same school.  His mother speaks mainly Spanish and is educated in Mexico as an Engineer.  </w:t>
      </w:r>
      <w:r w:rsidR="00EE5239" w:rsidRPr="00BD07AA">
        <w:rPr>
          <w:rFonts w:ascii="Times New Roman" w:hAnsi="Times New Roman" w:cs="Times New Roman"/>
        </w:rPr>
        <w:t>In this present moment, RT</w:t>
      </w:r>
      <w:r w:rsidR="00242066" w:rsidRPr="00BD07AA">
        <w:rPr>
          <w:rFonts w:ascii="Times New Roman" w:hAnsi="Times New Roman" w:cs="Times New Roman"/>
        </w:rPr>
        <w:t xml:space="preserve"> receives 60% of Spanish instruction and 40% of English instruction</w:t>
      </w:r>
      <w:r w:rsidR="00EE5239" w:rsidRPr="00BD07AA">
        <w:rPr>
          <w:rFonts w:ascii="Times New Roman" w:hAnsi="Times New Roman" w:cs="Times New Roman"/>
        </w:rPr>
        <w:t xml:space="preserve"> in the classroom</w:t>
      </w:r>
      <w:r w:rsidR="00E17D84" w:rsidRPr="00BD07AA">
        <w:rPr>
          <w:rFonts w:ascii="Times New Roman" w:hAnsi="Times New Roman" w:cs="Times New Roman"/>
        </w:rPr>
        <w:t xml:space="preserve">.  </w:t>
      </w:r>
      <w:r w:rsidR="00242066" w:rsidRPr="00BD07AA">
        <w:rPr>
          <w:rFonts w:ascii="Times New Roman" w:hAnsi="Times New Roman" w:cs="Times New Roman"/>
        </w:rPr>
        <w:t>In Spanish, he is learning Language Arts, Math, Science and Social Studies.  In English he learns Language Arts, Social Studies and Science.   Currently, R.T. is pulled out for phonics instruction with a small group twice a week and once a week for ELD</w:t>
      </w:r>
      <w:r w:rsidR="008A06F8" w:rsidRPr="00BD07AA">
        <w:rPr>
          <w:rFonts w:ascii="Times New Roman" w:hAnsi="Times New Roman" w:cs="Times New Roman"/>
        </w:rPr>
        <w:t xml:space="preserve"> pullouts</w:t>
      </w:r>
      <w:r w:rsidR="00242066" w:rsidRPr="00BD07AA">
        <w:rPr>
          <w:rFonts w:ascii="Times New Roman" w:hAnsi="Times New Roman" w:cs="Times New Roman"/>
        </w:rPr>
        <w:t>.   In the phonics clas</w:t>
      </w:r>
      <w:r w:rsidR="006C6548" w:rsidRPr="00BD07AA">
        <w:rPr>
          <w:rFonts w:ascii="Times New Roman" w:hAnsi="Times New Roman" w:cs="Times New Roman"/>
        </w:rPr>
        <w:t xml:space="preserve">s, R.T. is learning a lot about concepts such as suffixes, prefixes, and vowel/consonant combinations to name a few.  </w:t>
      </w:r>
      <w:r w:rsidR="00220E91" w:rsidRPr="00BD07AA">
        <w:rPr>
          <w:rFonts w:ascii="Times New Roman" w:hAnsi="Times New Roman" w:cs="Times New Roman"/>
        </w:rPr>
        <w:t xml:space="preserve">Teachers have reported that </w:t>
      </w:r>
      <w:r w:rsidR="00E17D84" w:rsidRPr="00BD07AA">
        <w:rPr>
          <w:rFonts w:ascii="Times New Roman" w:hAnsi="Times New Roman" w:cs="Times New Roman"/>
        </w:rPr>
        <w:t>RT struggles with phonics in spell</w:t>
      </w:r>
      <w:r w:rsidR="00220E91" w:rsidRPr="00BD07AA">
        <w:rPr>
          <w:rFonts w:ascii="Times New Roman" w:hAnsi="Times New Roman" w:cs="Times New Roman"/>
        </w:rPr>
        <w:t xml:space="preserve">ing in both Spanish and English.  His </w:t>
      </w:r>
      <w:r w:rsidR="00E17D84" w:rsidRPr="00BD07AA">
        <w:rPr>
          <w:rFonts w:ascii="Times New Roman" w:hAnsi="Times New Roman" w:cs="Times New Roman"/>
        </w:rPr>
        <w:t>Spanish and English teachers are trying to get him observed and tested from a speech therapist since he does not seem to hear the sounds when he writes</w:t>
      </w:r>
      <w:r w:rsidR="00ED3423" w:rsidRPr="00BD07AA">
        <w:rPr>
          <w:rFonts w:ascii="Times New Roman" w:hAnsi="Times New Roman" w:cs="Times New Roman"/>
        </w:rPr>
        <w:t xml:space="preserve"> and has a hard time hearing cognates from Spanish to English</w:t>
      </w:r>
      <w:r w:rsidR="00E17D84" w:rsidRPr="00BD07AA">
        <w:rPr>
          <w:rFonts w:ascii="Times New Roman" w:hAnsi="Times New Roman" w:cs="Times New Roman"/>
        </w:rPr>
        <w:t xml:space="preserve">. </w:t>
      </w:r>
    </w:p>
    <w:p w14:paraId="228289ED" w14:textId="77326680" w:rsidR="00751567" w:rsidRPr="00BD07AA" w:rsidRDefault="00AC348A" w:rsidP="00B3710B">
      <w:pPr>
        <w:spacing w:line="360" w:lineRule="auto"/>
        <w:rPr>
          <w:rFonts w:ascii="Times New Roman" w:hAnsi="Times New Roman" w:cs="Times New Roman"/>
        </w:rPr>
      </w:pPr>
      <w:r w:rsidRPr="00BD07AA">
        <w:rPr>
          <w:rFonts w:ascii="Times New Roman" w:hAnsi="Times New Roman" w:cs="Times New Roman"/>
        </w:rPr>
        <w:tab/>
        <w:t>RT</w:t>
      </w:r>
      <w:r w:rsidR="00CA5310" w:rsidRPr="00BD07AA">
        <w:rPr>
          <w:rFonts w:ascii="Times New Roman" w:hAnsi="Times New Roman" w:cs="Times New Roman"/>
        </w:rPr>
        <w:t xml:space="preserve"> is receiving various instructional strategies and support in the classroom.  First, the teacher students pair in various projects and in discussions.  Also, vocabulary and pictures illustrating key concepts are introduced and posted all over the walls</w:t>
      </w:r>
      <w:r w:rsidR="00B53418" w:rsidRPr="00BD07AA">
        <w:rPr>
          <w:rFonts w:ascii="Times New Roman" w:hAnsi="Times New Roman" w:cs="Times New Roman"/>
        </w:rPr>
        <w:t xml:space="preserve"> that </w:t>
      </w:r>
      <w:r w:rsidR="008A06F8" w:rsidRPr="00BD07AA">
        <w:rPr>
          <w:rFonts w:ascii="Times New Roman" w:hAnsi="Times New Roman" w:cs="Times New Roman"/>
        </w:rPr>
        <w:t>contain</w:t>
      </w:r>
      <w:r w:rsidR="00B53418" w:rsidRPr="00BD07AA">
        <w:rPr>
          <w:rFonts w:ascii="Times New Roman" w:hAnsi="Times New Roman" w:cs="Times New Roman"/>
        </w:rPr>
        <w:t xml:space="preserve"> graphs and other illustrations</w:t>
      </w:r>
      <w:r w:rsidR="00CA5310" w:rsidRPr="00BD07AA">
        <w:rPr>
          <w:rFonts w:ascii="Times New Roman" w:hAnsi="Times New Roman" w:cs="Times New Roman"/>
        </w:rPr>
        <w:t xml:space="preserve">.  Students keep the same key concepts with pictures in their </w:t>
      </w:r>
      <w:r w:rsidR="00794118" w:rsidRPr="00BD07AA">
        <w:rPr>
          <w:rFonts w:ascii="Times New Roman" w:hAnsi="Times New Roman" w:cs="Times New Roman"/>
        </w:rPr>
        <w:t xml:space="preserve">various </w:t>
      </w:r>
      <w:r w:rsidR="00CA5310" w:rsidRPr="00BD07AA">
        <w:rPr>
          <w:rFonts w:ascii="Times New Roman" w:hAnsi="Times New Roman" w:cs="Times New Roman"/>
        </w:rPr>
        <w:t xml:space="preserve">notebooks, modeled by the teacher, so that they can refer back to them </w:t>
      </w:r>
      <w:r w:rsidR="00794118" w:rsidRPr="00BD07AA">
        <w:rPr>
          <w:rFonts w:ascii="Times New Roman" w:hAnsi="Times New Roman" w:cs="Times New Roman"/>
        </w:rPr>
        <w:t xml:space="preserve">as notes. </w:t>
      </w:r>
      <w:r w:rsidR="00CA5310" w:rsidRPr="00BD07AA">
        <w:rPr>
          <w:rFonts w:ascii="Times New Roman" w:hAnsi="Times New Roman" w:cs="Times New Roman"/>
        </w:rPr>
        <w:t xml:space="preserve"> </w:t>
      </w:r>
      <w:r w:rsidR="004A2198" w:rsidRPr="00BD07AA">
        <w:rPr>
          <w:rFonts w:ascii="Times New Roman" w:hAnsi="Times New Roman" w:cs="Times New Roman"/>
        </w:rPr>
        <w:t>I have also noticed that the teacher takes time to use gestures and discusses unfamiliar vocabulary with the class.</w:t>
      </w:r>
      <w:r w:rsidR="00330452" w:rsidRPr="00BD07AA">
        <w:rPr>
          <w:rFonts w:ascii="Times New Roman" w:hAnsi="Times New Roman" w:cs="Times New Roman"/>
        </w:rPr>
        <w:t xml:space="preserve">  Due to lack of time, I have noticed that Guided Reading Groups are not utilized on an ongoing basis.  </w:t>
      </w:r>
      <w:r w:rsidR="0022274C" w:rsidRPr="00BD07AA">
        <w:rPr>
          <w:rFonts w:ascii="Times New Roman" w:hAnsi="Times New Roman" w:cs="Times New Roman"/>
        </w:rPr>
        <w:t>Accelerated Reader is used during centers along with Silent Reading.  RT loves reading and likes reading fiction.</w:t>
      </w:r>
    </w:p>
    <w:p w14:paraId="1196CC5E" w14:textId="04F21B13" w:rsidR="003308C1" w:rsidRPr="00BD07AA" w:rsidRDefault="003308C1" w:rsidP="00B3710B">
      <w:pPr>
        <w:spacing w:line="360" w:lineRule="auto"/>
        <w:rPr>
          <w:rFonts w:ascii="Times New Roman" w:hAnsi="Times New Roman" w:cs="Times New Roman"/>
        </w:rPr>
      </w:pPr>
      <w:r w:rsidRPr="00BD07AA">
        <w:rPr>
          <w:rFonts w:ascii="Times New Roman" w:hAnsi="Times New Roman" w:cs="Times New Roman"/>
          <w:b/>
        </w:rPr>
        <w:t xml:space="preserve">II.  </w:t>
      </w:r>
      <w:r w:rsidR="00751567" w:rsidRPr="00BD07AA">
        <w:rPr>
          <w:rFonts w:ascii="Times New Roman" w:hAnsi="Times New Roman" w:cs="Times New Roman"/>
          <w:b/>
        </w:rPr>
        <w:tab/>
      </w:r>
      <w:r w:rsidRPr="00BD07AA">
        <w:rPr>
          <w:rFonts w:ascii="Times New Roman" w:hAnsi="Times New Roman" w:cs="Times New Roman"/>
          <w:b/>
        </w:rPr>
        <w:t>ASSESSMENT DATA</w:t>
      </w:r>
    </w:p>
    <w:p w14:paraId="2EF16689" w14:textId="77777777" w:rsidR="00381F5F" w:rsidRPr="00BD07AA" w:rsidRDefault="003308C1" w:rsidP="00B3710B">
      <w:pPr>
        <w:spacing w:line="360" w:lineRule="auto"/>
        <w:rPr>
          <w:rFonts w:ascii="Times New Roman" w:hAnsi="Times New Roman" w:cs="Times New Roman"/>
        </w:rPr>
      </w:pPr>
      <w:r w:rsidRPr="00BD07AA">
        <w:rPr>
          <w:rFonts w:ascii="Times New Roman" w:hAnsi="Times New Roman" w:cs="Times New Roman"/>
        </w:rPr>
        <w:tab/>
      </w:r>
      <w:r w:rsidR="00B976F3" w:rsidRPr="00BD07AA">
        <w:rPr>
          <w:rFonts w:ascii="Times New Roman" w:hAnsi="Times New Roman" w:cs="Times New Roman"/>
        </w:rPr>
        <w:t>CELDT scores:</w:t>
      </w:r>
      <w:r w:rsidR="00751567" w:rsidRPr="00BD07AA">
        <w:rPr>
          <w:rFonts w:ascii="Times New Roman" w:hAnsi="Times New Roman" w:cs="Times New Roman"/>
        </w:rPr>
        <w:t xml:space="preserve">  </w:t>
      </w:r>
    </w:p>
    <w:tbl>
      <w:tblPr>
        <w:tblStyle w:val="TableGrid"/>
        <w:tblW w:w="9118" w:type="dxa"/>
        <w:tblLook w:val="04A0" w:firstRow="1" w:lastRow="0" w:firstColumn="1" w:lastColumn="0" w:noHBand="0" w:noVBand="1"/>
      </w:tblPr>
      <w:tblGrid>
        <w:gridCol w:w="3244"/>
        <w:gridCol w:w="3244"/>
        <w:gridCol w:w="2630"/>
      </w:tblGrid>
      <w:tr w:rsidR="008865A0" w:rsidRPr="00BD07AA" w14:paraId="78E2C8C8" w14:textId="77777777" w:rsidTr="008865A0">
        <w:trPr>
          <w:trHeight w:val="257"/>
        </w:trPr>
        <w:tc>
          <w:tcPr>
            <w:tcW w:w="3244" w:type="dxa"/>
          </w:tcPr>
          <w:p w14:paraId="27751D5F" w14:textId="762EADC4"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Section</w:t>
            </w:r>
          </w:p>
        </w:tc>
        <w:tc>
          <w:tcPr>
            <w:tcW w:w="3244" w:type="dxa"/>
          </w:tcPr>
          <w:p w14:paraId="52F496F5" w14:textId="74408E05"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Score</w:t>
            </w:r>
          </w:p>
        </w:tc>
        <w:tc>
          <w:tcPr>
            <w:tcW w:w="2630" w:type="dxa"/>
          </w:tcPr>
          <w:p w14:paraId="0C501FDB" w14:textId="3F25A712" w:rsidR="00381F5F" w:rsidRPr="00BD07AA" w:rsidRDefault="001A4DDD" w:rsidP="00B3710B">
            <w:pPr>
              <w:spacing w:line="360" w:lineRule="auto"/>
              <w:rPr>
                <w:rFonts w:ascii="Times New Roman" w:hAnsi="Times New Roman" w:cs="Times New Roman"/>
              </w:rPr>
            </w:pPr>
            <w:r w:rsidRPr="00BD07AA">
              <w:rPr>
                <w:rFonts w:ascii="Times New Roman" w:hAnsi="Times New Roman" w:cs="Times New Roman"/>
              </w:rPr>
              <w:t>Level</w:t>
            </w:r>
          </w:p>
        </w:tc>
      </w:tr>
      <w:tr w:rsidR="008865A0" w:rsidRPr="00BD07AA" w14:paraId="2FDDA6BD" w14:textId="77777777" w:rsidTr="008865A0">
        <w:trPr>
          <w:trHeight w:val="360"/>
        </w:trPr>
        <w:tc>
          <w:tcPr>
            <w:tcW w:w="3244" w:type="dxa"/>
          </w:tcPr>
          <w:p w14:paraId="2F3D91A6" w14:textId="5ABE7363"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Reading</w:t>
            </w:r>
          </w:p>
        </w:tc>
        <w:tc>
          <w:tcPr>
            <w:tcW w:w="3244" w:type="dxa"/>
          </w:tcPr>
          <w:p w14:paraId="680963D8" w14:textId="575D88C9"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410</w:t>
            </w:r>
          </w:p>
        </w:tc>
        <w:tc>
          <w:tcPr>
            <w:tcW w:w="2630" w:type="dxa"/>
          </w:tcPr>
          <w:p w14:paraId="4B484DCE" w14:textId="5004F343"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Early Intermediate</w:t>
            </w:r>
          </w:p>
        </w:tc>
      </w:tr>
      <w:tr w:rsidR="008865A0" w:rsidRPr="00BD07AA" w14:paraId="63342410" w14:textId="77777777" w:rsidTr="008865A0">
        <w:trPr>
          <w:trHeight w:val="345"/>
        </w:trPr>
        <w:tc>
          <w:tcPr>
            <w:tcW w:w="3244" w:type="dxa"/>
          </w:tcPr>
          <w:p w14:paraId="65525E66" w14:textId="7AA2305F"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Writing</w:t>
            </w:r>
          </w:p>
        </w:tc>
        <w:tc>
          <w:tcPr>
            <w:tcW w:w="3244" w:type="dxa"/>
          </w:tcPr>
          <w:p w14:paraId="23FC62AC" w14:textId="3B26AE4A"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448</w:t>
            </w:r>
          </w:p>
        </w:tc>
        <w:tc>
          <w:tcPr>
            <w:tcW w:w="2630" w:type="dxa"/>
          </w:tcPr>
          <w:p w14:paraId="24621E61" w14:textId="55F9176F"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Intermediate</w:t>
            </w:r>
          </w:p>
        </w:tc>
      </w:tr>
      <w:tr w:rsidR="008865A0" w:rsidRPr="00BD07AA" w14:paraId="698B6BE4" w14:textId="77777777" w:rsidTr="008865A0">
        <w:trPr>
          <w:trHeight w:val="371"/>
        </w:trPr>
        <w:tc>
          <w:tcPr>
            <w:tcW w:w="3244" w:type="dxa"/>
          </w:tcPr>
          <w:p w14:paraId="625855D3" w14:textId="68F5276E"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Speaking</w:t>
            </w:r>
          </w:p>
        </w:tc>
        <w:tc>
          <w:tcPr>
            <w:tcW w:w="3244" w:type="dxa"/>
          </w:tcPr>
          <w:p w14:paraId="71E15B96" w14:textId="1FF69BDA"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478</w:t>
            </w:r>
          </w:p>
        </w:tc>
        <w:tc>
          <w:tcPr>
            <w:tcW w:w="2630" w:type="dxa"/>
          </w:tcPr>
          <w:p w14:paraId="6D8384D2" w14:textId="2BB21804"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Early Intermediate</w:t>
            </w:r>
          </w:p>
        </w:tc>
      </w:tr>
      <w:tr w:rsidR="008865A0" w:rsidRPr="00BD07AA" w14:paraId="50D428D1" w14:textId="77777777" w:rsidTr="008865A0">
        <w:trPr>
          <w:trHeight w:val="360"/>
        </w:trPr>
        <w:tc>
          <w:tcPr>
            <w:tcW w:w="3244" w:type="dxa"/>
          </w:tcPr>
          <w:p w14:paraId="24B6F08F" w14:textId="06B5595D"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Listening</w:t>
            </w:r>
          </w:p>
        </w:tc>
        <w:tc>
          <w:tcPr>
            <w:tcW w:w="3244" w:type="dxa"/>
          </w:tcPr>
          <w:p w14:paraId="1937528D" w14:textId="763200CD"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513</w:t>
            </w:r>
          </w:p>
        </w:tc>
        <w:tc>
          <w:tcPr>
            <w:tcW w:w="2630" w:type="dxa"/>
          </w:tcPr>
          <w:p w14:paraId="7A66B254" w14:textId="7755A544"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Intermediate</w:t>
            </w:r>
          </w:p>
        </w:tc>
      </w:tr>
      <w:tr w:rsidR="008865A0" w:rsidRPr="00BD07AA" w14:paraId="4B033ABF" w14:textId="77777777" w:rsidTr="008865A0">
        <w:trPr>
          <w:trHeight w:val="360"/>
        </w:trPr>
        <w:tc>
          <w:tcPr>
            <w:tcW w:w="3244" w:type="dxa"/>
          </w:tcPr>
          <w:p w14:paraId="01C3989B" w14:textId="2CAB1670" w:rsidR="00381F5F" w:rsidRPr="00BD07AA" w:rsidRDefault="00381F5F" w:rsidP="00B3710B">
            <w:pPr>
              <w:spacing w:line="360" w:lineRule="auto"/>
              <w:rPr>
                <w:rFonts w:ascii="Times New Roman" w:hAnsi="Times New Roman" w:cs="Times New Roman"/>
              </w:rPr>
            </w:pPr>
            <w:r w:rsidRPr="00BD07AA">
              <w:rPr>
                <w:rFonts w:ascii="Times New Roman" w:hAnsi="Times New Roman" w:cs="Times New Roman"/>
              </w:rPr>
              <w:t>Overall</w:t>
            </w:r>
          </w:p>
        </w:tc>
        <w:tc>
          <w:tcPr>
            <w:tcW w:w="3244" w:type="dxa"/>
          </w:tcPr>
          <w:p w14:paraId="47C21081" w14:textId="4944B403" w:rsidR="00381F5F" w:rsidRPr="00BD07AA" w:rsidRDefault="008821C5" w:rsidP="00B3710B">
            <w:pPr>
              <w:spacing w:line="360" w:lineRule="auto"/>
              <w:rPr>
                <w:rFonts w:ascii="Times New Roman" w:hAnsi="Times New Roman" w:cs="Times New Roman"/>
              </w:rPr>
            </w:pPr>
            <w:r w:rsidRPr="00BD07AA">
              <w:rPr>
                <w:rFonts w:ascii="Times New Roman" w:hAnsi="Times New Roman" w:cs="Times New Roman"/>
              </w:rPr>
              <w:t>462</w:t>
            </w:r>
          </w:p>
        </w:tc>
        <w:tc>
          <w:tcPr>
            <w:tcW w:w="2630" w:type="dxa"/>
          </w:tcPr>
          <w:p w14:paraId="7B00066B" w14:textId="6BBAA0AB" w:rsidR="00381F5F" w:rsidRPr="00BD07AA" w:rsidRDefault="008821C5" w:rsidP="00B3710B">
            <w:pPr>
              <w:spacing w:line="360" w:lineRule="auto"/>
              <w:rPr>
                <w:rFonts w:ascii="Times New Roman" w:hAnsi="Times New Roman" w:cs="Times New Roman"/>
              </w:rPr>
            </w:pPr>
            <w:r w:rsidRPr="00BD07AA">
              <w:rPr>
                <w:rFonts w:ascii="Times New Roman" w:hAnsi="Times New Roman" w:cs="Times New Roman"/>
              </w:rPr>
              <w:t>Early Intermediate</w:t>
            </w:r>
          </w:p>
        </w:tc>
      </w:tr>
    </w:tbl>
    <w:p w14:paraId="57055070" w14:textId="4F1DD88A" w:rsidR="00751567" w:rsidRPr="00BD07AA" w:rsidRDefault="003019B8" w:rsidP="001A4DDD">
      <w:pPr>
        <w:spacing w:line="360" w:lineRule="auto"/>
        <w:ind w:firstLine="720"/>
        <w:rPr>
          <w:rFonts w:ascii="Times New Roman" w:hAnsi="Times New Roman" w:cs="Times New Roman"/>
        </w:rPr>
      </w:pPr>
      <w:r w:rsidRPr="00BD07AA">
        <w:rPr>
          <w:rFonts w:ascii="Times New Roman" w:hAnsi="Times New Roman" w:cs="Times New Roman"/>
        </w:rPr>
        <w:t>AR lev</w:t>
      </w:r>
      <w:r w:rsidR="00526F24" w:rsidRPr="00BD07AA">
        <w:rPr>
          <w:rFonts w:ascii="Times New Roman" w:hAnsi="Times New Roman" w:cs="Times New Roman"/>
        </w:rPr>
        <w:t>el (Spanish)</w:t>
      </w:r>
      <w:r w:rsidRPr="00BD07AA">
        <w:rPr>
          <w:rFonts w:ascii="Times New Roman" w:hAnsi="Times New Roman" w:cs="Times New Roman"/>
        </w:rPr>
        <w:t>: 6.5</w:t>
      </w:r>
      <w:r w:rsidR="008865A0" w:rsidRPr="00BD07AA">
        <w:rPr>
          <w:rFonts w:ascii="Times New Roman" w:hAnsi="Times New Roman" w:cs="Times New Roman"/>
        </w:rPr>
        <w:t xml:space="preserve"> </w:t>
      </w:r>
      <w:r w:rsidRPr="00BD07AA">
        <w:rPr>
          <w:rFonts w:ascii="Times New Roman" w:hAnsi="Times New Roman" w:cs="Times New Roman"/>
        </w:rPr>
        <w:t>- Advanced</w:t>
      </w:r>
    </w:p>
    <w:p w14:paraId="405D3305" w14:textId="4757BEDC" w:rsidR="00B53418" w:rsidRPr="00BD07AA" w:rsidRDefault="00B53418" w:rsidP="00B3710B">
      <w:pPr>
        <w:spacing w:line="360" w:lineRule="auto"/>
        <w:rPr>
          <w:rFonts w:ascii="Times New Roman" w:hAnsi="Times New Roman" w:cs="Times New Roman"/>
        </w:rPr>
      </w:pPr>
      <w:r w:rsidRPr="00BD07AA">
        <w:rPr>
          <w:rFonts w:ascii="Times New Roman" w:hAnsi="Times New Roman" w:cs="Times New Roman"/>
        </w:rPr>
        <w:tab/>
        <w:t>Express Placement</w:t>
      </w:r>
      <w:r w:rsidR="008A06F8" w:rsidRPr="00BD07AA">
        <w:rPr>
          <w:rFonts w:ascii="Times New Roman" w:hAnsi="Times New Roman" w:cs="Times New Roman"/>
        </w:rPr>
        <w:t xml:space="preserve"> Assessment: 12</w:t>
      </w:r>
      <w:r w:rsidRPr="00BD07AA">
        <w:rPr>
          <w:rFonts w:ascii="Times New Roman" w:hAnsi="Times New Roman" w:cs="Times New Roman"/>
        </w:rPr>
        <w:t xml:space="preserve">/20 </w:t>
      </w:r>
      <w:r w:rsidR="008A06F8" w:rsidRPr="00BD07AA">
        <w:rPr>
          <w:rFonts w:ascii="Times New Roman" w:hAnsi="Times New Roman" w:cs="Times New Roman"/>
        </w:rPr>
        <w:t>(Early Intermediate)</w:t>
      </w:r>
    </w:p>
    <w:p w14:paraId="3ACA118E" w14:textId="17A72B67" w:rsidR="00242066" w:rsidRPr="00BD07AA" w:rsidRDefault="00255462" w:rsidP="00B3710B">
      <w:pPr>
        <w:pStyle w:val="ListParagraph"/>
        <w:numPr>
          <w:ilvl w:val="0"/>
          <w:numId w:val="9"/>
        </w:numPr>
        <w:spacing w:line="360" w:lineRule="auto"/>
        <w:rPr>
          <w:rFonts w:ascii="Times New Roman" w:hAnsi="Times New Roman" w:cs="Times New Roman"/>
          <w:b/>
        </w:rPr>
      </w:pPr>
      <w:r w:rsidRPr="00BD07AA">
        <w:rPr>
          <w:rFonts w:ascii="Times New Roman" w:hAnsi="Times New Roman" w:cs="Times New Roman"/>
          <w:b/>
        </w:rPr>
        <w:t>ANALYSIS AND NEXT STEPS</w:t>
      </w:r>
    </w:p>
    <w:p w14:paraId="7DF719A8" w14:textId="0743B5CE" w:rsidR="00ED3423" w:rsidRPr="00BD07AA" w:rsidRDefault="00A062E9" w:rsidP="00ED3423">
      <w:pPr>
        <w:spacing w:line="360" w:lineRule="auto"/>
        <w:ind w:firstLine="360"/>
        <w:rPr>
          <w:rFonts w:ascii="Times New Roman" w:hAnsi="Times New Roman" w:cs="Times New Roman"/>
        </w:rPr>
      </w:pPr>
      <w:r w:rsidRPr="00BD07AA">
        <w:rPr>
          <w:rFonts w:ascii="Times New Roman" w:hAnsi="Times New Roman" w:cs="Times New Roman"/>
        </w:rPr>
        <w:t>Based on RT’s assessments, my observations and conversations with teachers I would place him as</w:t>
      </w:r>
      <w:r w:rsidR="00AD5B47" w:rsidRPr="00BD07AA">
        <w:rPr>
          <w:rFonts w:ascii="Times New Roman" w:hAnsi="Times New Roman" w:cs="Times New Roman"/>
        </w:rPr>
        <w:t xml:space="preserve"> </w:t>
      </w:r>
      <w:r w:rsidR="00110842" w:rsidRPr="00BD07AA">
        <w:rPr>
          <w:rFonts w:ascii="Times New Roman" w:hAnsi="Times New Roman" w:cs="Times New Roman"/>
        </w:rPr>
        <w:t xml:space="preserve">early </w:t>
      </w:r>
      <w:r w:rsidR="00AD5B47" w:rsidRPr="00BD07AA">
        <w:rPr>
          <w:rFonts w:ascii="Times New Roman" w:hAnsi="Times New Roman" w:cs="Times New Roman"/>
        </w:rPr>
        <w:t xml:space="preserve">intermediate </w:t>
      </w:r>
      <w:r w:rsidRPr="00BD07AA">
        <w:rPr>
          <w:rFonts w:ascii="Times New Roman" w:hAnsi="Times New Roman" w:cs="Times New Roman"/>
        </w:rPr>
        <w:t xml:space="preserve">in progress to intermediate </w:t>
      </w:r>
      <w:r w:rsidR="00AD5B47" w:rsidRPr="00BD07AA">
        <w:rPr>
          <w:rFonts w:ascii="Times New Roman" w:hAnsi="Times New Roman" w:cs="Times New Roman"/>
        </w:rPr>
        <w:t xml:space="preserve">in </w:t>
      </w:r>
      <w:r w:rsidRPr="00BD07AA">
        <w:rPr>
          <w:rFonts w:ascii="Times New Roman" w:hAnsi="Times New Roman" w:cs="Times New Roman"/>
        </w:rPr>
        <w:t xml:space="preserve">his </w:t>
      </w:r>
      <w:r w:rsidR="00AD5B47" w:rsidRPr="00BD07AA">
        <w:rPr>
          <w:rFonts w:ascii="Times New Roman" w:hAnsi="Times New Roman" w:cs="Times New Roman"/>
        </w:rPr>
        <w:t xml:space="preserve">current proficiency in English.  </w:t>
      </w:r>
      <w:r w:rsidR="00110842" w:rsidRPr="00BD07AA">
        <w:rPr>
          <w:rFonts w:ascii="Times New Roman" w:hAnsi="Times New Roman" w:cs="Times New Roman"/>
        </w:rPr>
        <w:t xml:space="preserve">I </w:t>
      </w:r>
      <w:r w:rsidR="00FC106A" w:rsidRPr="00BD07AA">
        <w:rPr>
          <w:rFonts w:ascii="Times New Roman" w:hAnsi="Times New Roman" w:cs="Times New Roman"/>
        </w:rPr>
        <w:t>have observed that</w:t>
      </w:r>
      <w:r w:rsidR="00110842" w:rsidRPr="00BD07AA">
        <w:rPr>
          <w:rFonts w:ascii="Times New Roman" w:hAnsi="Times New Roman" w:cs="Times New Roman"/>
        </w:rPr>
        <w:t xml:space="preserve"> he is making progress to intermediate because a</w:t>
      </w:r>
      <w:r w:rsidR="00FC106A" w:rsidRPr="00BD07AA">
        <w:rPr>
          <w:rFonts w:ascii="Times New Roman" w:hAnsi="Times New Roman" w:cs="Times New Roman"/>
        </w:rPr>
        <w:t xml:space="preserve">lthough he needs repetition, </w:t>
      </w:r>
      <w:r w:rsidR="00110842" w:rsidRPr="00BD07AA">
        <w:rPr>
          <w:rFonts w:ascii="Times New Roman" w:hAnsi="Times New Roman" w:cs="Times New Roman"/>
        </w:rPr>
        <w:t>vocabulary building and reinforcement in language patters and concepts, RT is able to work</w:t>
      </w:r>
      <w:r w:rsidR="00FC106A" w:rsidRPr="00BD07AA">
        <w:rPr>
          <w:rFonts w:ascii="Times New Roman" w:hAnsi="Times New Roman" w:cs="Times New Roman"/>
        </w:rPr>
        <w:t xml:space="preserve"> independently on some tasks,</w:t>
      </w:r>
      <w:r w:rsidR="00110842" w:rsidRPr="00BD07AA">
        <w:rPr>
          <w:rFonts w:ascii="Times New Roman" w:hAnsi="Times New Roman" w:cs="Times New Roman"/>
        </w:rPr>
        <w:t xml:space="preserve"> able to transfer </w:t>
      </w:r>
      <w:r w:rsidR="009E3D44" w:rsidRPr="00BD07AA">
        <w:rPr>
          <w:rFonts w:ascii="Times New Roman" w:hAnsi="Times New Roman" w:cs="Times New Roman"/>
        </w:rPr>
        <w:t>some of his Spanish knowledge</w:t>
      </w:r>
      <w:r w:rsidR="00110842" w:rsidRPr="00BD07AA">
        <w:rPr>
          <w:rFonts w:ascii="Times New Roman" w:hAnsi="Times New Roman" w:cs="Times New Roman"/>
        </w:rPr>
        <w:t xml:space="preserve"> to concepts in English and, with appropriate support, can “write basic information”</w:t>
      </w:r>
      <w:r w:rsidR="00FC106A" w:rsidRPr="00BD07AA">
        <w:rPr>
          <w:rFonts w:ascii="Times New Roman" w:hAnsi="Times New Roman" w:cs="Times New Roman"/>
        </w:rPr>
        <w:t xml:space="preserve"> which are all characteristics within the intermediate stage</w:t>
      </w:r>
      <w:r w:rsidR="00110842" w:rsidRPr="00BD07AA">
        <w:rPr>
          <w:rFonts w:ascii="Times New Roman" w:hAnsi="Times New Roman" w:cs="Times New Roman"/>
        </w:rPr>
        <w:t>.  (</w:t>
      </w:r>
      <w:proofErr w:type="spellStart"/>
      <w:r w:rsidR="00460BA1" w:rsidRPr="00BD07AA">
        <w:rPr>
          <w:rFonts w:ascii="Times New Roman" w:hAnsi="Times New Roman" w:cs="Times New Roman"/>
        </w:rPr>
        <w:t>Dutro</w:t>
      </w:r>
      <w:proofErr w:type="spellEnd"/>
      <w:r w:rsidR="00460BA1" w:rsidRPr="00BD07AA">
        <w:rPr>
          <w:rFonts w:ascii="Times New Roman" w:hAnsi="Times New Roman" w:cs="Times New Roman"/>
        </w:rPr>
        <w:t xml:space="preserve"> &amp; </w:t>
      </w:r>
      <w:proofErr w:type="spellStart"/>
      <w:r w:rsidR="00460BA1" w:rsidRPr="00BD07AA">
        <w:rPr>
          <w:rFonts w:ascii="Times New Roman" w:hAnsi="Times New Roman" w:cs="Times New Roman"/>
        </w:rPr>
        <w:t>Helman</w:t>
      </w:r>
      <w:proofErr w:type="spellEnd"/>
      <w:r w:rsidR="00460BA1" w:rsidRPr="00BD07AA">
        <w:rPr>
          <w:rFonts w:ascii="Times New Roman" w:hAnsi="Times New Roman" w:cs="Times New Roman"/>
        </w:rPr>
        <w:t xml:space="preserve">, pg. 40) </w:t>
      </w:r>
    </w:p>
    <w:p w14:paraId="121C33A3" w14:textId="0BA042B0" w:rsidR="009410FC" w:rsidRPr="00BD07AA" w:rsidRDefault="00AD5B47" w:rsidP="00ED3423">
      <w:pPr>
        <w:spacing w:line="360" w:lineRule="auto"/>
        <w:ind w:firstLine="360"/>
        <w:rPr>
          <w:rFonts w:ascii="Times New Roman" w:hAnsi="Times New Roman" w:cs="Times New Roman"/>
        </w:rPr>
      </w:pPr>
      <w:r w:rsidRPr="00BD07AA">
        <w:rPr>
          <w:rFonts w:ascii="Times New Roman" w:hAnsi="Times New Roman" w:cs="Times New Roman"/>
        </w:rPr>
        <w:t xml:space="preserve">Per the </w:t>
      </w:r>
      <w:r w:rsidRPr="00BD07AA">
        <w:rPr>
          <w:rFonts w:ascii="Times New Roman" w:hAnsi="Times New Roman" w:cs="Times New Roman"/>
          <w:i/>
        </w:rPr>
        <w:t>Learning Record</w:t>
      </w:r>
      <w:r w:rsidRPr="00BD07AA">
        <w:rPr>
          <w:rFonts w:ascii="Times New Roman" w:hAnsi="Times New Roman" w:cs="Times New Roman"/>
        </w:rPr>
        <w:t xml:space="preserve">, when interviewing RT, it is clear that listening skills </w:t>
      </w:r>
      <w:r w:rsidR="00362B92" w:rsidRPr="00BD07AA">
        <w:rPr>
          <w:rFonts w:ascii="Times New Roman" w:hAnsi="Times New Roman" w:cs="Times New Roman"/>
        </w:rPr>
        <w:t>are strong</w:t>
      </w:r>
      <w:r w:rsidR="003A7542" w:rsidRPr="00BD07AA">
        <w:rPr>
          <w:rFonts w:ascii="Times New Roman" w:hAnsi="Times New Roman" w:cs="Times New Roman"/>
        </w:rPr>
        <w:t xml:space="preserve">er than speaking skills.  </w:t>
      </w:r>
      <w:r w:rsidR="00FC106A" w:rsidRPr="00BD07AA">
        <w:rPr>
          <w:rFonts w:ascii="Times New Roman" w:hAnsi="Times New Roman" w:cs="Times New Roman"/>
        </w:rPr>
        <w:t xml:space="preserve">When interviewing RT, all of my questions were answered appropriately, however his limited vocabulary </w:t>
      </w:r>
      <w:r w:rsidR="00B3710B" w:rsidRPr="00BD07AA">
        <w:rPr>
          <w:rFonts w:ascii="Times New Roman" w:hAnsi="Times New Roman" w:cs="Times New Roman"/>
        </w:rPr>
        <w:t>and grammar errors can get</w:t>
      </w:r>
      <w:r w:rsidR="00FC106A" w:rsidRPr="00BD07AA">
        <w:rPr>
          <w:rFonts w:ascii="Times New Roman" w:hAnsi="Times New Roman" w:cs="Times New Roman"/>
        </w:rPr>
        <w:t xml:space="preserve"> in the way with the</w:t>
      </w:r>
      <w:r w:rsidR="00B3710B" w:rsidRPr="00BD07AA">
        <w:rPr>
          <w:rFonts w:ascii="Times New Roman" w:hAnsi="Times New Roman" w:cs="Times New Roman"/>
        </w:rPr>
        <w:t xml:space="preserve"> meaning he is trying to convey.  </w:t>
      </w:r>
      <w:r w:rsidR="00FC106A" w:rsidRPr="00BD07AA">
        <w:rPr>
          <w:rFonts w:ascii="Times New Roman" w:hAnsi="Times New Roman" w:cs="Times New Roman"/>
        </w:rPr>
        <w:t>RT does not have a command of the past</w:t>
      </w:r>
      <w:r w:rsidR="00B3710B" w:rsidRPr="00BD07AA">
        <w:rPr>
          <w:rFonts w:ascii="Times New Roman" w:hAnsi="Times New Roman" w:cs="Times New Roman"/>
        </w:rPr>
        <w:t xml:space="preserve"> </w:t>
      </w:r>
      <w:r w:rsidR="001A4DDD" w:rsidRPr="00BD07AA">
        <w:rPr>
          <w:rFonts w:ascii="Times New Roman" w:hAnsi="Times New Roman" w:cs="Times New Roman"/>
        </w:rPr>
        <w:t xml:space="preserve">or past progressive </w:t>
      </w:r>
      <w:r w:rsidR="00B3710B" w:rsidRPr="00BD07AA">
        <w:rPr>
          <w:rFonts w:ascii="Times New Roman" w:hAnsi="Times New Roman" w:cs="Times New Roman"/>
        </w:rPr>
        <w:t>tense</w:t>
      </w:r>
      <w:r w:rsidR="001A4DDD" w:rsidRPr="00BD07AA">
        <w:rPr>
          <w:rFonts w:ascii="Times New Roman" w:hAnsi="Times New Roman" w:cs="Times New Roman"/>
        </w:rPr>
        <w:t>s</w:t>
      </w:r>
      <w:r w:rsidR="00B3710B" w:rsidRPr="00BD07AA">
        <w:rPr>
          <w:rFonts w:ascii="Times New Roman" w:hAnsi="Times New Roman" w:cs="Times New Roman"/>
        </w:rPr>
        <w:t xml:space="preserve"> but mainly speaks in </w:t>
      </w:r>
      <w:r w:rsidR="00FC106A" w:rsidRPr="00BD07AA">
        <w:rPr>
          <w:rFonts w:ascii="Times New Roman" w:hAnsi="Times New Roman" w:cs="Times New Roman"/>
        </w:rPr>
        <w:t>present and future tenses.  I have noticed his a</w:t>
      </w:r>
      <w:r w:rsidR="001A4DDD" w:rsidRPr="00BD07AA">
        <w:rPr>
          <w:rFonts w:ascii="Times New Roman" w:hAnsi="Times New Roman" w:cs="Times New Roman"/>
        </w:rPr>
        <w:t xml:space="preserve">utomaticity is a bit delayed </w:t>
      </w:r>
      <w:r w:rsidR="00FC106A" w:rsidRPr="00BD07AA">
        <w:rPr>
          <w:rFonts w:ascii="Times New Roman" w:hAnsi="Times New Roman" w:cs="Times New Roman"/>
        </w:rPr>
        <w:t>during his phonics pullout class.  The teacher uses a lot of call and response techniques, and the majority of the time RT is a second behind the rest of the class</w:t>
      </w:r>
      <w:r w:rsidR="001A4DDD" w:rsidRPr="00BD07AA">
        <w:rPr>
          <w:rFonts w:ascii="Times New Roman" w:hAnsi="Times New Roman" w:cs="Times New Roman"/>
        </w:rPr>
        <w:t xml:space="preserve"> even though he shows that he is paying attention.</w:t>
      </w:r>
    </w:p>
    <w:p w14:paraId="501B8787" w14:textId="77777777" w:rsidR="00B3710B" w:rsidRPr="00BD07AA" w:rsidRDefault="00330452" w:rsidP="00B3710B">
      <w:pPr>
        <w:spacing w:line="360" w:lineRule="auto"/>
        <w:ind w:firstLine="360"/>
        <w:rPr>
          <w:rFonts w:ascii="Times New Roman" w:hAnsi="Times New Roman" w:cs="Times New Roman"/>
        </w:rPr>
      </w:pPr>
      <w:r w:rsidRPr="00BD07AA">
        <w:rPr>
          <w:rFonts w:ascii="Times New Roman" w:hAnsi="Times New Roman" w:cs="Times New Roman"/>
        </w:rPr>
        <w:t>RT is able to talk around unfamiliar phrases and vocabulary and still be able to communicate advanced thinking.</w:t>
      </w:r>
      <w:r w:rsidR="009A18B6" w:rsidRPr="00BD07AA">
        <w:rPr>
          <w:rFonts w:ascii="Times New Roman" w:hAnsi="Times New Roman" w:cs="Times New Roman"/>
        </w:rPr>
        <w:t xml:space="preserve">  RT demonstrates that he knows how to utilize resources around him.  Even if he </w:t>
      </w:r>
      <w:r w:rsidR="009410FC" w:rsidRPr="00BD07AA">
        <w:rPr>
          <w:rFonts w:ascii="Times New Roman" w:hAnsi="Times New Roman" w:cs="Times New Roman"/>
        </w:rPr>
        <w:t>may</w:t>
      </w:r>
      <w:r w:rsidR="009A18B6" w:rsidRPr="00BD07AA">
        <w:rPr>
          <w:rFonts w:ascii="Times New Roman" w:hAnsi="Times New Roman" w:cs="Times New Roman"/>
        </w:rPr>
        <w:t xml:space="preserve"> not know </w:t>
      </w:r>
      <w:r w:rsidR="009410FC" w:rsidRPr="00BD07AA">
        <w:rPr>
          <w:rFonts w:ascii="Times New Roman" w:hAnsi="Times New Roman" w:cs="Times New Roman"/>
        </w:rPr>
        <w:t>what words to use</w:t>
      </w:r>
      <w:r w:rsidR="009A18B6" w:rsidRPr="00BD07AA">
        <w:rPr>
          <w:rFonts w:ascii="Times New Roman" w:hAnsi="Times New Roman" w:cs="Times New Roman"/>
        </w:rPr>
        <w:t xml:space="preserve">, he will figure out a way.  He participates in class as much as he can and will ask questions to the teacher whenever he is not sure about </w:t>
      </w:r>
      <w:r w:rsidR="00AD2626" w:rsidRPr="00BD07AA">
        <w:rPr>
          <w:rFonts w:ascii="Times New Roman" w:hAnsi="Times New Roman" w:cs="Times New Roman"/>
        </w:rPr>
        <w:t>a given task</w:t>
      </w:r>
      <w:r w:rsidR="009A18B6" w:rsidRPr="00BD07AA">
        <w:rPr>
          <w:rFonts w:ascii="Times New Roman" w:hAnsi="Times New Roman" w:cs="Times New Roman"/>
        </w:rPr>
        <w:t>.</w:t>
      </w:r>
      <w:r w:rsidR="009410FC" w:rsidRPr="00BD07AA">
        <w:rPr>
          <w:rFonts w:ascii="Times New Roman" w:hAnsi="Times New Roman" w:cs="Times New Roman"/>
        </w:rPr>
        <w:t xml:space="preserve">  RT used many strategies to explain thoughts and concepts in English when not knowing the exact word.  In the Express Assessment, RT was able to answer all of the questions correctly but struggled with the correct grammatical form, yet not low enough to where the content of the conversation is lost. </w:t>
      </w:r>
      <w:r w:rsidR="00B3710B" w:rsidRPr="00BD07AA">
        <w:rPr>
          <w:rFonts w:ascii="Times New Roman" w:hAnsi="Times New Roman" w:cs="Times New Roman"/>
        </w:rPr>
        <w:t xml:space="preserve">.  According to the continuum for the California English Language Development Standards, RT would fall in an “Emerging“ stage in overall proficiency.  Although needed key vocabulary is lacking, RT is able to “engage in complex, cognitively demanding social and academic activities requiring language when provided substantial linguistic support”.  (CELDS, 2002) </w:t>
      </w:r>
    </w:p>
    <w:p w14:paraId="0B16BA5F" w14:textId="70F4A8BE" w:rsidR="00242066" w:rsidRPr="00BD07AA" w:rsidRDefault="007E65FA" w:rsidP="00B3710B">
      <w:pPr>
        <w:spacing w:line="360" w:lineRule="auto"/>
        <w:ind w:firstLine="360"/>
        <w:rPr>
          <w:rFonts w:ascii="Times New Roman" w:hAnsi="Times New Roman" w:cs="Times New Roman"/>
        </w:rPr>
      </w:pPr>
      <w:r w:rsidRPr="00BD07AA">
        <w:rPr>
          <w:rFonts w:ascii="Times New Roman" w:hAnsi="Times New Roman" w:cs="Times New Roman"/>
        </w:rPr>
        <w:t xml:space="preserve">In order for </w:t>
      </w:r>
      <w:r w:rsidR="00A960F4" w:rsidRPr="00BD07AA">
        <w:rPr>
          <w:rFonts w:ascii="Times New Roman" w:hAnsi="Times New Roman" w:cs="Times New Roman"/>
        </w:rPr>
        <w:t>RT to advance to the next level</w:t>
      </w:r>
      <w:r w:rsidRPr="00BD07AA">
        <w:rPr>
          <w:rFonts w:ascii="Times New Roman" w:hAnsi="Times New Roman" w:cs="Times New Roman"/>
        </w:rPr>
        <w:t xml:space="preserve">, instructional and </w:t>
      </w:r>
      <w:r w:rsidR="00110842" w:rsidRPr="00BD07AA">
        <w:rPr>
          <w:rFonts w:ascii="Times New Roman" w:hAnsi="Times New Roman" w:cs="Times New Roman"/>
        </w:rPr>
        <w:t xml:space="preserve">gain </w:t>
      </w:r>
      <w:r w:rsidRPr="00BD07AA">
        <w:rPr>
          <w:rFonts w:ascii="Times New Roman" w:hAnsi="Times New Roman" w:cs="Times New Roman"/>
        </w:rPr>
        <w:t xml:space="preserve">specific learning experiences are needed in order for </w:t>
      </w:r>
      <w:r w:rsidR="00EF79B6" w:rsidRPr="00BD07AA">
        <w:rPr>
          <w:rFonts w:ascii="Times New Roman" w:hAnsi="Times New Roman" w:cs="Times New Roman"/>
        </w:rPr>
        <w:t xml:space="preserve">an advancement to occur in </w:t>
      </w:r>
      <w:r w:rsidR="00FC106A" w:rsidRPr="00BD07AA">
        <w:rPr>
          <w:rFonts w:ascii="Times New Roman" w:hAnsi="Times New Roman" w:cs="Times New Roman"/>
        </w:rPr>
        <w:t>his English Language Development</w:t>
      </w:r>
      <w:r w:rsidR="00A960F4" w:rsidRPr="00BD07AA">
        <w:rPr>
          <w:rFonts w:ascii="Times New Roman" w:hAnsi="Times New Roman" w:cs="Times New Roman"/>
        </w:rPr>
        <w:t xml:space="preserve">. </w:t>
      </w:r>
      <w:r w:rsidR="00330452" w:rsidRPr="00BD07AA">
        <w:rPr>
          <w:rFonts w:ascii="Times New Roman" w:hAnsi="Times New Roman" w:cs="Times New Roman"/>
        </w:rPr>
        <w:t xml:space="preserve"> First, </w:t>
      </w:r>
      <w:r w:rsidR="00EF79B6" w:rsidRPr="00BD07AA">
        <w:rPr>
          <w:rFonts w:ascii="Times New Roman" w:hAnsi="Times New Roman" w:cs="Times New Roman"/>
        </w:rPr>
        <w:t xml:space="preserve">since </w:t>
      </w:r>
      <w:r w:rsidR="00330452" w:rsidRPr="00BD07AA">
        <w:rPr>
          <w:rFonts w:ascii="Times New Roman" w:hAnsi="Times New Roman" w:cs="Times New Roman"/>
        </w:rPr>
        <w:t>key vocabulary is missing in RT’s conversation, it will be important for there to be intentional vocabulary building time during a guided reading group</w:t>
      </w:r>
      <w:r w:rsidR="00FC106A" w:rsidRPr="00BD07AA">
        <w:rPr>
          <w:rFonts w:ascii="Times New Roman" w:hAnsi="Times New Roman" w:cs="Times New Roman"/>
        </w:rPr>
        <w:t>s</w:t>
      </w:r>
      <w:r w:rsidR="00330452" w:rsidRPr="00BD07AA">
        <w:rPr>
          <w:rFonts w:ascii="Times New Roman" w:hAnsi="Times New Roman" w:cs="Times New Roman"/>
        </w:rPr>
        <w:t xml:space="preserve">.  </w:t>
      </w:r>
      <w:r w:rsidR="00EF79B6" w:rsidRPr="00BD07AA">
        <w:rPr>
          <w:rFonts w:ascii="Times New Roman" w:hAnsi="Times New Roman" w:cs="Times New Roman"/>
        </w:rPr>
        <w:t xml:space="preserve">A guided reading group is needed for more sheltered interaction and individualized attention in formal and informal conversation.  </w:t>
      </w:r>
      <w:r w:rsidRPr="00BD07AA">
        <w:rPr>
          <w:rFonts w:ascii="Times New Roman" w:hAnsi="Times New Roman" w:cs="Times New Roman"/>
        </w:rPr>
        <w:t xml:space="preserve">Because RT is good at listening, there needs to be more opportunities for output of what is being taken in.  For example, </w:t>
      </w:r>
      <w:r w:rsidR="00330452" w:rsidRPr="00BD07AA">
        <w:rPr>
          <w:rFonts w:ascii="Times New Roman" w:hAnsi="Times New Roman" w:cs="Times New Roman"/>
        </w:rPr>
        <w:t xml:space="preserve">RT would really benefit from Literature Circles encouraging all facets of comprehension while interacting with peers and reading leveled text.  </w:t>
      </w:r>
      <w:r w:rsidR="003B3F86" w:rsidRPr="00BD07AA">
        <w:rPr>
          <w:rFonts w:ascii="Times New Roman" w:hAnsi="Times New Roman" w:cs="Times New Roman"/>
        </w:rPr>
        <w:t xml:space="preserve">In pullout ELD group, it would be important for him to </w:t>
      </w:r>
      <w:r w:rsidR="002A4F6C" w:rsidRPr="00BD07AA">
        <w:rPr>
          <w:rFonts w:ascii="Times New Roman" w:hAnsi="Times New Roman" w:cs="Times New Roman"/>
        </w:rPr>
        <w:t xml:space="preserve">receive </w:t>
      </w:r>
      <w:r w:rsidR="003B3F86" w:rsidRPr="00BD07AA">
        <w:rPr>
          <w:rFonts w:ascii="Times New Roman" w:hAnsi="Times New Roman" w:cs="Times New Roman"/>
        </w:rPr>
        <w:t>some</w:t>
      </w:r>
      <w:r w:rsidR="00FC106A" w:rsidRPr="00BD07AA">
        <w:rPr>
          <w:rFonts w:ascii="Times New Roman" w:hAnsi="Times New Roman" w:cs="Times New Roman"/>
        </w:rPr>
        <w:t xml:space="preserve"> </w:t>
      </w:r>
      <w:proofErr w:type="spellStart"/>
      <w:r w:rsidR="00FC106A" w:rsidRPr="00BD07AA">
        <w:rPr>
          <w:rFonts w:ascii="Times New Roman" w:hAnsi="Times New Roman" w:cs="Times New Roman"/>
        </w:rPr>
        <w:t>scaffolded</w:t>
      </w:r>
      <w:proofErr w:type="spellEnd"/>
      <w:r w:rsidR="00FC106A" w:rsidRPr="00BD07AA">
        <w:rPr>
          <w:rFonts w:ascii="Times New Roman" w:hAnsi="Times New Roman" w:cs="Times New Roman"/>
        </w:rPr>
        <w:t xml:space="preserve"> grammar instruction, however, this time is only dedicated to comprehension.</w:t>
      </w:r>
      <w:r w:rsidR="003B3F86" w:rsidRPr="00BD07AA">
        <w:rPr>
          <w:rFonts w:ascii="Times New Roman" w:hAnsi="Times New Roman" w:cs="Times New Roman"/>
        </w:rPr>
        <w:t xml:space="preserve">  </w:t>
      </w:r>
      <w:r w:rsidR="00BD4CE4" w:rsidRPr="00BD07AA">
        <w:rPr>
          <w:rFonts w:ascii="Times New Roman" w:hAnsi="Times New Roman" w:cs="Times New Roman"/>
        </w:rPr>
        <w:t xml:space="preserve">I have noticed that many times RT is willing to participate orally in classroom discussion, but needs more scaffolding with vocabulary and sentence frames to help </w:t>
      </w:r>
      <w:r w:rsidR="00E13372" w:rsidRPr="00BD07AA">
        <w:rPr>
          <w:rFonts w:ascii="Times New Roman" w:hAnsi="Times New Roman" w:cs="Times New Roman"/>
        </w:rPr>
        <w:t>grammar and syntax structure</w:t>
      </w:r>
      <w:r w:rsidR="00BD4CE4" w:rsidRPr="00BD07AA">
        <w:rPr>
          <w:rFonts w:ascii="Times New Roman" w:hAnsi="Times New Roman" w:cs="Times New Roman"/>
        </w:rPr>
        <w:t xml:space="preserve">.  </w:t>
      </w:r>
    </w:p>
    <w:p w14:paraId="576D69BE" w14:textId="3FEC9CCB" w:rsidR="000464A8" w:rsidRPr="00BD07AA" w:rsidRDefault="000464A8" w:rsidP="00B3710B">
      <w:pPr>
        <w:spacing w:line="360" w:lineRule="auto"/>
        <w:ind w:firstLine="360"/>
        <w:rPr>
          <w:rFonts w:ascii="Times New Roman" w:hAnsi="Times New Roman" w:cs="Times New Roman"/>
        </w:rPr>
      </w:pPr>
      <w:r w:rsidRPr="00BD07AA">
        <w:rPr>
          <w:rFonts w:ascii="Times New Roman" w:hAnsi="Times New Roman" w:cs="Times New Roman"/>
        </w:rPr>
        <w:t xml:space="preserve">For a well-rounded assessment, it would be helpful to </w:t>
      </w:r>
      <w:r w:rsidR="003E5C4D" w:rsidRPr="00BD07AA">
        <w:rPr>
          <w:rFonts w:ascii="Times New Roman" w:hAnsi="Times New Roman" w:cs="Times New Roman"/>
        </w:rPr>
        <w:t xml:space="preserve">gather more types of observations.  I would like to see RT conduct a formal and prepared presentation in front of </w:t>
      </w:r>
      <w:r w:rsidR="00AD2626" w:rsidRPr="00BD07AA">
        <w:rPr>
          <w:rFonts w:ascii="Times New Roman" w:hAnsi="Times New Roman" w:cs="Times New Roman"/>
        </w:rPr>
        <w:t>a small group.</w:t>
      </w:r>
      <w:r w:rsidR="003E5C4D" w:rsidRPr="00BD07AA">
        <w:rPr>
          <w:rFonts w:ascii="Times New Roman" w:hAnsi="Times New Roman" w:cs="Times New Roman"/>
        </w:rPr>
        <w:t xml:space="preserve">  I would like to see how RT performs when given enough structure and opportunities to prepare something in class.  Most of my observations of RT were situations improvisational and not prepared with intentional scaffold embedded in the lesson for ELL students. </w:t>
      </w:r>
      <w:r w:rsidR="008865A0" w:rsidRPr="00BD07AA">
        <w:rPr>
          <w:rFonts w:ascii="Times New Roman" w:hAnsi="Times New Roman" w:cs="Times New Roman"/>
        </w:rPr>
        <w:t xml:space="preserve">  </w:t>
      </w:r>
      <w:r w:rsidR="00D90881" w:rsidRPr="00BD07AA">
        <w:rPr>
          <w:rFonts w:ascii="Times New Roman" w:hAnsi="Times New Roman" w:cs="Times New Roman"/>
        </w:rPr>
        <w:t xml:space="preserve">Also, because there are several adults contributing to RT’s learning, I think a collaborative meeting once a month or quarter would be helpful so that they can be on the same page with his learning progress.  </w:t>
      </w:r>
      <w:r w:rsidR="008865A0" w:rsidRPr="00BD07AA">
        <w:rPr>
          <w:rFonts w:ascii="Times New Roman" w:hAnsi="Times New Roman" w:cs="Times New Roman"/>
        </w:rPr>
        <w:t>Because I am not in the classroom daily and I switch classes after lunch with my CT, it was difficult to collect samples for listening &amp; speaking.</w:t>
      </w:r>
    </w:p>
    <w:p w14:paraId="01F88823" w14:textId="77777777" w:rsidR="00242066" w:rsidRPr="00BD07AA" w:rsidRDefault="00242066" w:rsidP="00B3710B">
      <w:pPr>
        <w:spacing w:line="360" w:lineRule="auto"/>
        <w:jc w:val="center"/>
        <w:rPr>
          <w:rFonts w:ascii="Times New Roman" w:hAnsi="Times New Roman" w:cs="Times New Roman"/>
        </w:rPr>
      </w:pPr>
    </w:p>
    <w:p w14:paraId="368B4DFA" w14:textId="77777777" w:rsidR="00242066" w:rsidRPr="00BD07AA" w:rsidRDefault="00242066" w:rsidP="00B3710B">
      <w:pPr>
        <w:spacing w:line="360" w:lineRule="auto"/>
        <w:jc w:val="center"/>
        <w:rPr>
          <w:rFonts w:ascii="Times New Roman" w:hAnsi="Times New Roman" w:cs="Times New Roman"/>
        </w:rPr>
      </w:pPr>
    </w:p>
    <w:p w14:paraId="193B508F" w14:textId="77777777" w:rsidR="00242066" w:rsidRPr="00BD07AA" w:rsidRDefault="00242066" w:rsidP="00B3710B">
      <w:pPr>
        <w:spacing w:line="360" w:lineRule="auto"/>
        <w:jc w:val="center"/>
        <w:rPr>
          <w:rFonts w:ascii="Times New Roman" w:hAnsi="Times New Roman" w:cs="Times New Roman"/>
        </w:rPr>
      </w:pPr>
    </w:p>
    <w:p w14:paraId="138E352D" w14:textId="77777777" w:rsidR="00242066" w:rsidRPr="00BD07AA" w:rsidRDefault="00242066" w:rsidP="00B3710B">
      <w:pPr>
        <w:spacing w:line="360" w:lineRule="auto"/>
        <w:jc w:val="center"/>
        <w:rPr>
          <w:rFonts w:ascii="Times New Roman" w:hAnsi="Times New Roman" w:cs="Times New Roman"/>
        </w:rPr>
      </w:pPr>
    </w:p>
    <w:p w14:paraId="519AADCD" w14:textId="77777777" w:rsidR="00242066" w:rsidRPr="00BD07AA" w:rsidRDefault="00242066" w:rsidP="00B3710B">
      <w:pPr>
        <w:spacing w:line="360" w:lineRule="auto"/>
        <w:jc w:val="center"/>
        <w:rPr>
          <w:rFonts w:ascii="Times New Roman" w:hAnsi="Times New Roman" w:cs="Times New Roman"/>
        </w:rPr>
      </w:pPr>
    </w:p>
    <w:p w14:paraId="3B0945BD" w14:textId="77777777" w:rsidR="001F1C3C" w:rsidRPr="00BD07AA" w:rsidRDefault="001F1C3C" w:rsidP="001F1C3C">
      <w:pPr>
        <w:spacing w:line="360" w:lineRule="auto"/>
        <w:rPr>
          <w:rFonts w:ascii="Times New Roman" w:hAnsi="Times New Roman" w:cs="Times New Roman"/>
        </w:rPr>
      </w:pPr>
    </w:p>
    <w:p w14:paraId="7347E525" w14:textId="77777777" w:rsidR="00D90881" w:rsidRPr="00BD07AA" w:rsidRDefault="00D90881" w:rsidP="001F1C3C">
      <w:pPr>
        <w:spacing w:line="360" w:lineRule="auto"/>
        <w:jc w:val="center"/>
        <w:rPr>
          <w:rFonts w:ascii="Times New Roman" w:hAnsi="Times New Roman" w:cs="Times New Roman"/>
        </w:rPr>
      </w:pPr>
    </w:p>
    <w:p w14:paraId="78B16097" w14:textId="77777777" w:rsidR="00BD07AA" w:rsidRDefault="00BD07AA" w:rsidP="00BD07AA">
      <w:pPr>
        <w:spacing w:line="360" w:lineRule="auto"/>
        <w:jc w:val="center"/>
        <w:rPr>
          <w:rFonts w:ascii="Times New Roman" w:hAnsi="Times New Roman" w:cs="Times New Roman"/>
        </w:rPr>
      </w:pPr>
    </w:p>
    <w:p w14:paraId="47D36735" w14:textId="77777777" w:rsidR="00BD07AA" w:rsidRDefault="00BD07AA" w:rsidP="00BD07AA">
      <w:pPr>
        <w:spacing w:line="360" w:lineRule="auto"/>
        <w:jc w:val="center"/>
        <w:rPr>
          <w:rFonts w:ascii="Times New Roman" w:hAnsi="Times New Roman" w:cs="Times New Roman"/>
        </w:rPr>
      </w:pPr>
    </w:p>
    <w:p w14:paraId="142B3AE4" w14:textId="77777777" w:rsidR="00BD07AA" w:rsidRDefault="00BD07AA" w:rsidP="00BD07AA">
      <w:pPr>
        <w:spacing w:line="360" w:lineRule="auto"/>
        <w:jc w:val="center"/>
        <w:rPr>
          <w:rFonts w:ascii="Times New Roman" w:hAnsi="Times New Roman" w:cs="Times New Roman"/>
        </w:rPr>
      </w:pPr>
    </w:p>
    <w:p w14:paraId="597F001D" w14:textId="77777777" w:rsidR="00BD07AA" w:rsidRDefault="00BD07AA" w:rsidP="00BD07AA">
      <w:pPr>
        <w:spacing w:line="360" w:lineRule="auto"/>
        <w:jc w:val="center"/>
        <w:rPr>
          <w:rFonts w:ascii="Times New Roman" w:hAnsi="Times New Roman" w:cs="Times New Roman"/>
        </w:rPr>
      </w:pPr>
    </w:p>
    <w:p w14:paraId="783436B8" w14:textId="77777777" w:rsidR="00BD07AA" w:rsidRDefault="00BD07AA" w:rsidP="00BD07AA">
      <w:pPr>
        <w:spacing w:line="360" w:lineRule="auto"/>
        <w:jc w:val="center"/>
        <w:rPr>
          <w:rFonts w:ascii="Times New Roman" w:hAnsi="Times New Roman" w:cs="Times New Roman"/>
        </w:rPr>
      </w:pPr>
    </w:p>
    <w:p w14:paraId="0624170D" w14:textId="77777777" w:rsidR="00BD07AA" w:rsidRDefault="00BD07AA" w:rsidP="00BD07AA">
      <w:pPr>
        <w:spacing w:line="360" w:lineRule="auto"/>
        <w:jc w:val="center"/>
        <w:rPr>
          <w:rFonts w:ascii="Times New Roman" w:hAnsi="Times New Roman" w:cs="Times New Roman"/>
        </w:rPr>
      </w:pPr>
    </w:p>
    <w:p w14:paraId="3194F7E9" w14:textId="77777777" w:rsidR="00BD07AA" w:rsidRDefault="00BD07AA" w:rsidP="00BD07AA">
      <w:pPr>
        <w:spacing w:line="360" w:lineRule="auto"/>
        <w:jc w:val="center"/>
        <w:rPr>
          <w:rFonts w:ascii="Times New Roman" w:hAnsi="Times New Roman" w:cs="Times New Roman"/>
        </w:rPr>
      </w:pPr>
    </w:p>
    <w:p w14:paraId="3AF7633C" w14:textId="77777777" w:rsidR="00BD07AA" w:rsidRDefault="00BD07AA" w:rsidP="00BD07AA">
      <w:pPr>
        <w:spacing w:line="360" w:lineRule="auto"/>
        <w:jc w:val="center"/>
        <w:rPr>
          <w:rFonts w:ascii="Times New Roman" w:hAnsi="Times New Roman" w:cs="Times New Roman"/>
        </w:rPr>
      </w:pPr>
    </w:p>
    <w:p w14:paraId="3FA6DA7A" w14:textId="77777777" w:rsidR="00BD07AA" w:rsidRDefault="00BD07AA" w:rsidP="00BD07AA">
      <w:pPr>
        <w:spacing w:line="360" w:lineRule="auto"/>
        <w:jc w:val="center"/>
        <w:rPr>
          <w:rFonts w:ascii="Times New Roman" w:hAnsi="Times New Roman" w:cs="Times New Roman"/>
        </w:rPr>
      </w:pPr>
    </w:p>
    <w:p w14:paraId="7F184073" w14:textId="77777777" w:rsidR="00BD07AA" w:rsidRDefault="00BD07AA" w:rsidP="00BD07AA">
      <w:pPr>
        <w:spacing w:line="360" w:lineRule="auto"/>
        <w:jc w:val="center"/>
        <w:rPr>
          <w:rFonts w:ascii="Times New Roman" w:hAnsi="Times New Roman" w:cs="Times New Roman"/>
        </w:rPr>
      </w:pPr>
    </w:p>
    <w:p w14:paraId="606D7C94" w14:textId="77777777" w:rsidR="00BD07AA" w:rsidRDefault="00BD07AA" w:rsidP="00BD07AA">
      <w:pPr>
        <w:spacing w:line="360" w:lineRule="auto"/>
        <w:jc w:val="center"/>
        <w:rPr>
          <w:rFonts w:ascii="Times New Roman" w:hAnsi="Times New Roman" w:cs="Times New Roman"/>
        </w:rPr>
      </w:pPr>
    </w:p>
    <w:p w14:paraId="63511CE5" w14:textId="77777777" w:rsidR="00BD07AA" w:rsidRDefault="00BD07AA" w:rsidP="00BD07AA">
      <w:pPr>
        <w:spacing w:line="360" w:lineRule="auto"/>
        <w:jc w:val="center"/>
        <w:rPr>
          <w:rFonts w:ascii="Times New Roman" w:hAnsi="Times New Roman" w:cs="Times New Roman"/>
        </w:rPr>
      </w:pPr>
    </w:p>
    <w:p w14:paraId="39CE62F2" w14:textId="77777777" w:rsidR="00BD07AA" w:rsidRDefault="00BD07AA" w:rsidP="00BD07AA">
      <w:pPr>
        <w:spacing w:line="360" w:lineRule="auto"/>
        <w:jc w:val="center"/>
        <w:rPr>
          <w:rFonts w:ascii="Times New Roman" w:hAnsi="Times New Roman" w:cs="Times New Roman"/>
        </w:rPr>
      </w:pPr>
    </w:p>
    <w:p w14:paraId="3DB6AB04" w14:textId="77777777" w:rsidR="00BD07AA" w:rsidRDefault="00BD07AA" w:rsidP="00BD07AA">
      <w:pPr>
        <w:spacing w:line="360" w:lineRule="auto"/>
        <w:jc w:val="center"/>
        <w:rPr>
          <w:rFonts w:ascii="Times New Roman" w:hAnsi="Times New Roman" w:cs="Times New Roman"/>
        </w:rPr>
      </w:pPr>
    </w:p>
    <w:p w14:paraId="23CB8EC6" w14:textId="77777777" w:rsidR="00BD07AA" w:rsidRDefault="00BD07AA" w:rsidP="00BD07AA">
      <w:pPr>
        <w:spacing w:line="360" w:lineRule="auto"/>
        <w:jc w:val="center"/>
        <w:rPr>
          <w:rFonts w:ascii="Times New Roman" w:hAnsi="Times New Roman" w:cs="Times New Roman"/>
        </w:rPr>
      </w:pPr>
    </w:p>
    <w:p w14:paraId="5330FEFF" w14:textId="77777777" w:rsidR="00BD07AA" w:rsidRDefault="00BD07AA" w:rsidP="00BD07AA">
      <w:pPr>
        <w:spacing w:line="360" w:lineRule="auto"/>
        <w:jc w:val="center"/>
        <w:rPr>
          <w:rFonts w:ascii="Times New Roman" w:hAnsi="Times New Roman" w:cs="Times New Roman"/>
        </w:rPr>
      </w:pPr>
    </w:p>
    <w:p w14:paraId="19B357E7" w14:textId="77777777" w:rsidR="00BD07AA" w:rsidRDefault="00BD07AA" w:rsidP="00BD07AA">
      <w:pPr>
        <w:spacing w:line="360" w:lineRule="auto"/>
        <w:jc w:val="center"/>
        <w:rPr>
          <w:rFonts w:ascii="Times New Roman" w:hAnsi="Times New Roman" w:cs="Times New Roman"/>
        </w:rPr>
      </w:pPr>
    </w:p>
    <w:p w14:paraId="103FF58A" w14:textId="77777777" w:rsidR="00BD07AA" w:rsidRDefault="00BD07AA" w:rsidP="00BD07AA">
      <w:pPr>
        <w:spacing w:line="360" w:lineRule="auto"/>
        <w:jc w:val="center"/>
        <w:rPr>
          <w:rFonts w:ascii="Times New Roman" w:hAnsi="Times New Roman" w:cs="Times New Roman"/>
        </w:rPr>
      </w:pPr>
    </w:p>
    <w:p w14:paraId="00BB6097" w14:textId="77777777" w:rsidR="00BD07AA" w:rsidRDefault="00BD07AA" w:rsidP="00BD07AA">
      <w:pPr>
        <w:spacing w:line="360" w:lineRule="auto"/>
        <w:jc w:val="center"/>
        <w:rPr>
          <w:rFonts w:ascii="Times New Roman" w:hAnsi="Times New Roman" w:cs="Times New Roman"/>
        </w:rPr>
      </w:pPr>
    </w:p>
    <w:p w14:paraId="2F752FD6" w14:textId="77777777" w:rsidR="00BD07AA" w:rsidRDefault="00BD07AA" w:rsidP="00BD07AA">
      <w:pPr>
        <w:spacing w:line="360" w:lineRule="auto"/>
        <w:jc w:val="center"/>
        <w:rPr>
          <w:rFonts w:ascii="Times New Roman" w:hAnsi="Times New Roman" w:cs="Times New Roman"/>
        </w:rPr>
      </w:pPr>
    </w:p>
    <w:p w14:paraId="7C5D3F57" w14:textId="2053E5FE" w:rsidR="006A79A4" w:rsidRPr="00BD07AA" w:rsidRDefault="006A79A4" w:rsidP="00BD07AA">
      <w:pPr>
        <w:spacing w:line="360" w:lineRule="auto"/>
        <w:jc w:val="center"/>
        <w:rPr>
          <w:rFonts w:ascii="Times New Roman" w:hAnsi="Times New Roman" w:cs="Times New Roman"/>
        </w:rPr>
      </w:pPr>
      <w:r w:rsidRPr="00BD07AA">
        <w:rPr>
          <w:rFonts w:ascii="Times New Roman" w:hAnsi="Times New Roman" w:cs="Times New Roman"/>
        </w:rPr>
        <w:t>Individual Student Profile Analysis:</w:t>
      </w:r>
    </w:p>
    <w:p w14:paraId="49D320CC" w14:textId="77777777" w:rsidR="006A79A4" w:rsidRPr="00BD07AA" w:rsidRDefault="006A79A4" w:rsidP="00B3710B">
      <w:pPr>
        <w:spacing w:line="360" w:lineRule="auto"/>
        <w:jc w:val="center"/>
        <w:rPr>
          <w:rFonts w:ascii="Times New Roman" w:hAnsi="Times New Roman" w:cs="Times New Roman"/>
        </w:rPr>
      </w:pPr>
      <w:r w:rsidRPr="00BD07AA">
        <w:rPr>
          <w:rFonts w:ascii="Times New Roman" w:hAnsi="Times New Roman" w:cs="Times New Roman"/>
        </w:rPr>
        <w:t>G.M., 4</w:t>
      </w:r>
      <w:r w:rsidRPr="00BD07AA">
        <w:rPr>
          <w:rFonts w:ascii="Times New Roman" w:hAnsi="Times New Roman" w:cs="Times New Roman"/>
          <w:vertAlign w:val="superscript"/>
        </w:rPr>
        <w:t>th</w:t>
      </w:r>
      <w:r w:rsidRPr="00BD07AA">
        <w:rPr>
          <w:rFonts w:ascii="Times New Roman" w:hAnsi="Times New Roman" w:cs="Times New Roman"/>
        </w:rPr>
        <w:t xml:space="preserve"> Grade, </w:t>
      </w:r>
    </w:p>
    <w:p w14:paraId="46D40362" w14:textId="439E0714" w:rsidR="006A79A4" w:rsidRPr="00BD07AA" w:rsidRDefault="006A79A4" w:rsidP="00B3710B">
      <w:pPr>
        <w:spacing w:line="360" w:lineRule="auto"/>
        <w:jc w:val="center"/>
        <w:rPr>
          <w:rFonts w:ascii="Times New Roman" w:hAnsi="Times New Roman" w:cs="Times New Roman"/>
        </w:rPr>
      </w:pPr>
      <w:proofErr w:type="spellStart"/>
      <w:r w:rsidRPr="00BD07AA">
        <w:rPr>
          <w:rFonts w:ascii="Times New Roman" w:hAnsi="Times New Roman" w:cs="Times New Roman"/>
        </w:rPr>
        <w:t>Hedenkamp</w:t>
      </w:r>
      <w:proofErr w:type="spellEnd"/>
      <w:r w:rsidRPr="00BD07AA">
        <w:rPr>
          <w:rFonts w:ascii="Times New Roman" w:hAnsi="Times New Roman" w:cs="Times New Roman"/>
        </w:rPr>
        <w:t xml:space="preserve"> Elementary</w:t>
      </w:r>
    </w:p>
    <w:p w14:paraId="469F69DA" w14:textId="77777777" w:rsidR="00242066" w:rsidRPr="00BD07AA" w:rsidRDefault="00242066" w:rsidP="00B3710B">
      <w:pPr>
        <w:spacing w:line="360" w:lineRule="auto"/>
        <w:jc w:val="center"/>
        <w:rPr>
          <w:rFonts w:ascii="Times New Roman" w:hAnsi="Times New Roman" w:cs="Times New Roman"/>
        </w:rPr>
      </w:pPr>
    </w:p>
    <w:p w14:paraId="6CACA0F7" w14:textId="77777777" w:rsidR="00242066" w:rsidRPr="00BD07AA" w:rsidRDefault="00242066" w:rsidP="00B3710B">
      <w:pPr>
        <w:spacing w:line="360" w:lineRule="auto"/>
        <w:jc w:val="center"/>
        <w:rPr>
          <w:rFonts w:ascii="Times New Roman" w:hAnsi="Times New Roman" w:cs="Times New Roman"/>
        </w:rPr>
      </w:pPr>
    </w:p>
    <w:p w14:paraId="35A81C97" w14:textId="77777777" w:rsidR="00242066" w:rsidRPr="00BD07AA" w:rsidRDefault="00242066" w:rsidP="00B3710B">
      <w:pPr>
        <w:spacing w:line="360" w:lineRule="auto"/>
        <w:jc w:val="center"/>
        <w:rPr>
          <w:rFonts w:ascii="Times New Roman" w:hAnsi="Times New Roman" w:cs="Times New Roman"/>
        </w:rPr>
      </w:pPr>
    </w:p>
    <w:p w14:paraId="0D5DA640" w14:textId="77777777" w:rsidR="00242066" w:rsidRPr="00BD07AA" w:rsidRDefault="00242066" w:rsidP="00B3710B">
      <w:pPr>
        <w:spacing w:line="360" w:lineRule="auto"/>
        <w:jc w:val="center"/>
        <w:rPr>
          <w:rFonts w:ascii="Times New Roman" w:hAnsi="Times New Roman" w:cs="Times New Roman"/>
        </w:rPr>
      </w:pPr>
    </w:p>
    <w:p w14:paraId="5CBF8D1C" w14:textId="77777777" w:rsidR="00242066" w:rsidRPr="00BD07AA" w:rsidRDefault="00242066" w:rsidP="00B3710B">
      <w:pPr>
        <w:spacing w:line="360" w:lineRule="auto"/>
        <w:jc w:val="center"/>
        <w:rPr>
          <w:rFonts w:ascii="Times New Roman" w:hAnsi="Times New Roman" w:cs="Times New Roman"/>
        </w:rPr>
      </w:pPr>
    </w:p>
    <w:p w14:paraId="3B955D4A" w14:textId="77777777" w:rsidR="00242066" w:rsidRPr="00BD07AA" w:rsidRDefault="00242066" w:rsidP="00B3710B">
      <w:pPr>
        <w:spacing w:line="360" w:lineRule="auto"/>
        <w:jc w:val="center"/>
        <w:rPr>
          <w:rFonts w:ascii="Times New Roman" w:hAnsi="Times New Roman" w:cs="Times New Roman"/>
        </w:rPr>
      </w:pPr>
    </w:p>
    <w:p w14:paraId="6C28ABDC" w14:textId="77777777" w:rsidR="00242066" w:rsidRPr="00BD07AA" w:rsidRDefault="00242066" w:rsidP="00B3710B">
      <w:pPr>
        <w:spacing w:line="360" w:lineRule="auto"/>
        <w:jc w:val="center"/>
        <w:rPr>
          <w:rFonts w:ascii="Times New Roman" w:hAnsi="Times New Roman" w:cs="Times New Roman"/>
        </w:rPr>
      </w:pPr>
    </w:p>
    <w:p w14:paraId="6F55F7CD" w14:textId="77777777" w:rsidR="00242066" w:rsidRPr="00BD07AA" w:rsidRDefault="00242066" w:rsidP="00B3710B">
      <w:pPr>
        <w:spacing w:line="360" w:lineRule="auto"/>
        <w:jc w:val="center"/>
        <w:rPr>
          <w:rFonts w:ascii="Times New Roman" w:hAnsi="Times New Roman" w:cs="Times New Roman"/>
        </w:rPr>
      </w:pPr>
    </w:p>
    <w:p w14:paraId="50106E6E" w14:textId="77777777" w:rsidR="00242066" w:rsidRPr="00BD07AA" w:rsidRDefault="00242066" w:rsidP="00B3710B">
      <w:pPr>
        <w:spacing w:line="360" w:lineRule="auto"/>
        <w:jc w:val="center"/>
        <w:rPr>
          <w:rFonts w:ascii="Times New Roman" w:hAnsi="Times New Roman" w:cs="Times New Roman"/>
        </w:rPr>
      </w:pPr>
    </w:p>
    <w:p w14:paraId="21694EA6" w14:textId="77777777" w:rsidR="00242066" w:rsidRPr="00BD07AA" w:rsidRDefault="00242066" w:rsidP="00B3710B">
      <w:pPr>
        <w:spacing w:line="360" w:lineRule="auto"/>
        <w:jc w:val="center"/>
        <w:rPr>
          <w:rFonts w:ascii="Times New Roman" w:hAnsi="Times New Roman" w:cs="Times New Roman"/>
        </w:rPr>
      </w:pPr>
    </w:p>
    <w:p w14:paraId="2082635C" w14:textId="77777777" w:rsidR="006A79A4" w:rsidRPr="00BD07AA" w:rsidRDefault="006A79A4" w:rsidP="00B3710B">
      <w:pPr>
        <w:spacing w:line="360" w:lineRule="auto"/>
        <w:jc w:val="center"/>
        <w:rPr>
          <w:rFonts w:ascii="Times New Roman" w:hAnsi="Times New Roman" w:cs="Times New Roman"/>
        </w:rPr>
      </w:pPr>
    </w:p>
    <w:p w14:paraId="452A72C6" w14:textId="77777777" w:rsidR="006A79A4" w:rsidRPr="00BD07AA" w:rsidRDefault="006A79A4" w:rsidP="00B3710B">
      <w:pPr>
        <w:spacing w:line="360" w:lineRule="auto"/>
        <w:jc w:val="center"/>
        <w:rPr>
          <w:rFonts w:ascii="Times New Roman" w:hAnsi="Times New Roman" w:cs="Times New Roman"/>
        </w:rPr>
      </w:pPr>
    </w:p>
    <w:p w14:paraId="0881F22C" w14:textId="77777777" w:rsidR="006A79A4" w:rsidRPr="00BD07AA" w:rsidRDefault="006A79A4" w:rsidP="00B3710B">
      <w:pPr>
        <w:spacing w:line="360" w:lineRule="auto"/>
        <w:jc w:val="center"/>
        <w:rPr>
          <w:rFonts w:ascii="Times New Roman" w:hAnsi="Times New Roman" w:cs="Times New Roman"/>
        </w:rPr>
      </w:pPr>
    </w:p>
    <w:p w14:paraId="7C342619" w14:textId="77777777" w:rsidR="006A79A4" w:rsidRPr="00BD07AA" w:rsidRDefault="006A79A4" w:rsidP="00B3710B">
      <w:pPr>
        <w:spacing w:line="360" w:lineRule="auto"/>
        <w:jc w:val="center"/>
        <w:rPr>
          <w:rFonts w:ascii="Times New Roman" w:hAnsi="Times New Roman" w:cs="Times New Roman"/>
        </w:rPr>
      </w:pPr>
    </w:p>
    <w:p w14:paraId="77A67C0C" w14:textId="77777777" w:rsidR="006A79A4" w:rsidRPr="00BD07AA" w:rsidRDefault="006A79A4" w:rsidP="00B3710B">
      <w:pPr>
        <w:spacing w:line="360" w:lineRule="auto"/>
        <w:jc w:val="center"/>
        <w:rPr>
          <w:rFonts w:ascii="Times New Roman" w:hAnsi="Times New Roman" w:cs="Times New Roman"/>
        </w:rPr>
      </w:pPr>
    </w:p>
    <w:p w14:paraId="48F1D903" w14:textId="77777777" w:rsidR="006A79A4" w:rsidRPr="00BD07AA" w:rsidRDefault="006A79A4" w:rsidP="00B3710B">
      <w:pPr>
        <w:spacing w:line="360" w:lineRule="auto"/>
        <w:jc w:val="center"/>
        <w:rPr>
          <w:rFonts w:ascii="Times New Roman" w:hAnsi="Times New Roman" w:cs="Times New Roman"/>
        </w:rPr>
      </w:pPr>
    </w:p>
    <w:p w14:paraId="011F1D4A" w14:textId="77777777" w:rsidR="006A79A4" w:rsidRPr="00BD07AA" w:rsidRDefault="006A79A4" w:rsidP="00B3710B">
      <w:pPr>
        <w:spacing w:line="360" w:lineRule="auto"/>
        <w:jc w:val="center"/>
        <w:rPr>
          <w:rFonts w:ascii="Times New Roman" w:hAnsi="Times New Roman" w:cs="Times New Roman"/>
        </w:rPr>
      </w:pPr>
    </w:p>
    <w:p w14:paraId="21B34127" w14:textId="77777777" w:rsidR="006A79A4" w:rsidRPr="00BD07AA" w:rsidRDefault="006A79A4" w:rsidP="00B3710B">
      <w:pPr>
        <w:spacing w:line="360" w:lineRule="auto"/>
        <w:jc w:val="center"/>
        <w:rPr>
          <w:rFonts w:ascii="Times New Roman" w:hAnsi="Times New Roman" w:cs="Times New Roman"/>
        </w:rPr>
      </w:pPr>
    </w:p>
    <w:p w14:paraId="7A2E528E" w14:textId="77777777" w:rsidR="001F1C3C" w:rsidRPr="00BD07AA" w:rsidRDefault="001F1C3C" w:rsidP="001F1C3C">
      <w:pPr>
        <w:spacing w:line="360" w:lineRule="auto"/>
        <w:rPr>
          <w:rFonts w:ascii="Times New Roman" w:hAnsi="Times New Roman" w:cs="Times New Roman"/>
        </w:rPr>
      </w:pPr>
    </w:p>
    <w:p w14:paraId="6DC52452" w14:textId="77777777" w:rsidR="001F1C3C" w:rsidRPr="00BD07AA" w:rsidRDefault="001F1C3C" w:rsidP="001F1C3C">
      <w:pPr>
        <w:pStyle w:val="ListParagraph"/>
        <w:spacing w:line="360" w:lineRule="auto"/>
        <w:ind w:left="1080"/>
        <w:rPr>
          <w:rFonts w:ascii="Times New Roman" w:hAnsi="Times New Roman" w:cs="Times New Roman"/>
          <w:b/>
        </w:rPr>
      </w:pPr>
    </w:p>
    <w:p w14:paraId="3DB8FA50" w14:textId="77777777" w:rsidR="00BD07AA" w:rsidRDefault="00BD07AA" w:rsidP="00BD07AA">
      <w:pPr>
        <w:pStyle w:val="ListParagraph"/>
        <w:spacing w:line="360" w:lineRule="auto"/>
        <w:ind w:left="1800"/>
        <w:rPr>
          <w:rFonts w:ascii="Times New Roman" w:hAnsi="Times New Roman" w:cs="Times New Roman"/>
          <w:b/>
        </w:rPr>
      </w:pPr>
    </w:p>
    <w:p w14:paraId="7C679EAC" w14:textId="77777777" w:rsidR="00BD07AA" w:rsidRDefault="00BD07AA" w:rsidP="00BD07AA">
      <w:pPr>
        <w:pStyle w:val="ListParagraph"/>
        <w:spacing w:line="360" w:lineRule="auto"/>
        <w:ind w:left="1800"/>
        <w:rPr>
          <w:rFonts w:ascii="Times New Roman" w:hAnsi="Times New Roman" w:cs="Times New Roman"/>
          <w:b/>
        </w:rPr>
      </w:pPr>
    </w:p>
    <w:p w14:paraId="2E3F1948" w14:textId="77777777" w:rsidR="00BD07AA" w:rsidRDefault="00BD07AA" w:rsidP="00BD07AA">
      <w:pPr>
        <w:pStyle w:val="ListParagraph"/>
        <w:spacing w:line="360" w:lineRule="auto"/>
        <w:ind w:left="1800"/>
        <w:rPr>
          <w:rFonts w:ascii="Times New Roman" w:hAnsi="Times New Roman" w:cs="Times New Roman"/>
          <w:b/>
        </w:rPr>
      </w:pPr>
    </w:p>
    <w:p w14:paraId="45B9AF1B" w14:textId="77777777" w:rsidR="00BD07AA" w:rsidRDefault="00BD07AA" w:rsidP="00BD07AA">
      <w:pPr>
        <w:pStyle w:val="ListParagraph"/>
        <w:spacing w:line="360" w:lineRule="auto"/>
        <w:ind w:left="1800"/>
        <w:rPr>
          <w:rFonts w:ascii="Times New Roman" w:hAnsi="Times New Roman" w:cs="Times New Roman"/>
          <w:b/>
        </w:rPr>
      </w:pPr>
    </w:p>
    <w:p w14:paraId="7F7F7160" w14:textId="77777777" w:rsidR="00BD07AA" w:rsidRDefault="00BD07AA" w:rsidP="00BD07AA">
      <w:pPr>
        <w:pStyle w:val="ListParagraph"/>
        <w:spacing w:line="360" w:lineRule="auto"/>
        <w:ind w:left="1800"/>
        <w:rPr>
          <w:rFonts w:ascii="Times New Roman" w:hAnsi="Times New Roman" w:cs="Times New Roman"/>
          <w:b/>
        </w:rPr>
      </w:pPr>
    </w:p>
    <w:p w14:paraId="2DF78CA7" w14:textId="0628B5E5" w:rsidR="006A79A4" w:rsidRPr="00BD07AA" w:rsidRDefault="006A79A4" w:rsidP="00BD07AA">
      <w:pPr>
        <w:pStyle w:val="ListParagraph"/>
        <w:numPr>
          <w:ilvl w:val="0"/>
          <w:numId w:val="22"/>
        </w:numPr>
        <w:spacing w:line="360" w:lineRule="auto"/>
        <w:rPr>
          <w:rFonts w:ascii="Times New Roman" w:hAnsi="Times New Roman" w:cs="Times New Roman"/>
          <w:b/>
        </w:rPr>
      </w:pPr>
      <w:r w:rsidRPr="00BD07AA">
        <w:rPr>
          <w:rFonts w:ascii="Times New Roman" w:hAnsi="Times New Roman" w:cs="Times New Roman"/>
          <w:b/>
        </w:rPr>
        <w:t>CLASSROOM CHARACTERISTICS</w:t>
      </w:r>
    </w:p>
    <w:p w14:paraId="2AED3FBA" w14:textId="740461E0" w:rsidR="006A79A4" w:rsidRPr="00BD07AA" w:rsidRDefault="006A79A4" w:rsidP="00ED3423">
      <w:pPr>
        <w:spacing w:line="360" w:lineRule="auto"/>
        <w:ind w:firstLine="360"/>
        <w:rPr>
          <w:rFonts w:ascii="Times New Roman" w:hAnsi="Times New Roman" w:cs="Times New Roman"/>
        </w:rPr>
      </w:pPr>
      <w:r w:rsidRPr="00BD07AA">
        <w:rPr>
          <w:rFonts w:ascii="Times New Roman" w:hAnsi="Times New Roman" w:cs="Times New Roman"/>
        </w:rPr>
        <w:t xml:space="preserve">G.M. is in a dual-immersion program at </w:t>
      </w:r>
      <w:proofErr w:type="spellStart"/>
      <w:r w:rsidRPr="00BD07AA">
        <w:rPr>
          <w:rFonts w:ascii="Times New Roman" w:hAnsi="Times New Roman" w:cs="Times New Roman"/>
        </w:rPr>
        <w:t>Hedenkamp</w:t>
      </w:r>
      <w:proofErr w:type="spellEnd"/>
      <w:r w:rsidRPr="00BD07AA">
        <w:rPr>
          <w:rFonts w:ascii="Times New Roman" w:hAnsi="Times New Roman" w:cs="Times New Roman"/>
        </w:rPr>
        <w:t xml:space="preserve"> Elementary School and has been since kindergarten. In this present moment, she receives 60% of Spanish instruction and 40% of English instruction.  In Spanish, she is learning Language Arts, Math, Science and Social Studies.  In English she learns Language Arts, Social Studies and Science. </w:t>
      </w:r>
      <w:r w:rsidR="0022274C" w:rsidRPr="00BD07AA">
        <w:rPr>
          <w:rFonts w:ascii="Times New Roman" w:hAnsi="Times New Roman" w:cs="Times New Roman"/>
        </w:rPr>
        <w:t xml:space="preserve"> </w:t>
      </w:r>
      <w:r w:rsidRPr="00BD07AA">
        <w:rPr>
          <w:rFonts w:ascii="Times New Roman" w:hAnsi="Times New Roman" w:cs="Times New Roman"/>
        </w:rPr>
        <w:t>Currently, G.M is not pulled out any individualized help</w:t>
      </w:r>
      <w:r w:rsidR="0022274C" w:rsidRPr="00BD07AA">
        <w:rPr>
          <w:rFonts w:ascii="Times New Roman" w:hAnsi="Times New Roman" w:cs="Times New Roman"/>
        </w:rPr>
        <w:t xml:space="preserve"> for English instruction.  When there is time, I work with her one-on-one in Math in our Spanish block.  I have also pulled her out in groups to help her with Math concepts.  During English time, Guided Reading groups are not as consistent due to lack of time. </w:t>
      </w:r>
    </w:p>
    <w:p w14:paraId="6AB29E81" w14:textId="5DF10C61" w:rsidR="006A79A4" w:rsidRPr="00BD07AA" w:rsidRDefault="006A79A4" w:rsidP="00B3710B">
      <w:pPr>
        <w:spacing w:line="360" w:lineRule="auto"/>
        <w:rPr>
          <w:rFonts w:ascii="Times New Roman" w:hAnsi="Times New Roman" w:cs="Times New Roman"/>
        </w:rPr>
      </w:pPr>
      <w:r w:rsidRPr="00BD07AA">
        <w:rPr>
          <w:rFonts w:ascii="Times New Roman" w:hAnsi="Times New Roman" w:cs="Times New Roman"/>
        </w:rPr>
        <w:tab/>
      </w:r>
      <w:r w:rsidR="00EC0E52" w:rsidRPr="00BD07AA">
        <w:rPr>
          <w:rFonts w:ascii="Times New Roman" w:hAnsi="Times New Roman" w:cs="Times New Roman"/>
        </w:rPr>
        <w:t>GM</w:t>
      </w:r>
      <w:r w:rsidRPr="00BD07AA">
        <w:rPr>
          <w:rFonts w:ascii="Times New Roman" w:hAnsi="Times New Roman" w:cs="Times New Roman"/>
        </w:rPr>
        <w:t xml:space="preserve">. is receiving various instructional strategies and support in the classroom.  First, the teacher </w:t>
      </w:r>
      <w:r w:rsidR="00EC0E52" w:rsidRPr="00BD07AA">
        <w:rPr>
          <w:rFonts w:ascii="Times New Roman" w:hAnsi="Times New Roman" w:cs="Times New Roman"/>
        </w:rPr>
        <w:t xml:space="preserve">pairs the students in groups for various projects.  They do a lot of pair-share.  </w:t>
      </w:r>
      <w:r w:rsidRPr="00BD07AA">
        <w:rPr>
          <w:rFonts w:ascii="Times New Roman" w:hAnsi="Times New Roman" w:cs="Times New Roman"/>
        </w:rPr>
        <w:t>Also, vocabulary and pictures illustrating key concepts are introduced and posted all over the walls that contain graphs and other illustrations.  Students keep the same key concepts with pictures in their various notebooks, modeled by the teacher, so that they can refer back to them as notes.  I have also noticed that the teacher takes time to use gestures and discusses unfamiliar vocabulary with the class</w:t>
      </w:r>
      <w:r w:rsidR="00F7671B" w:rsidRPr="00BD07AA">
        <w:rPr>
          <w:rFonts w:ascii="Times New Roman" w:hAnsi="Times New Roman" w:cs="Times New Roman"/>
        </w:rPr>
        <w:t xml:space="preserve">.  </w:t>
      </w:r>
      <w:r w:rsidRPr="00BD07AA">
        <w:rPr>
          <w:rFonts w:ascii="Times New Roman" w:hAnsi="Times New Roman" w:cs="Times New Roman"/>
        </w:rPr>
        <w:t xml:space="preserve"> </w:t>
      </w:r>
    </w:p>
    <w:p w14:paraId="639321CE" w14:textId="2C3FA923" w:rsidR="0022274C" w:rsidRPr="00BD07AA" w:rsidRDefault="0022274C" w:rsidP="00B3710B">
      <w:pPr>
        <w:spacing w:line="360" w:lineRule="auto"/>
        <w:rPr>
          <w:rFonts w:ascii="Times New Roman" w:hAnsi="Times New Roman" w:cs="Times New Roman"/>
          <w:b/>
        </w:rPr>
      </w:pPr>
      <w:r w:rsidRPr="00BD07AA">
        <w:rPr>
          <w:rFonts w:ascii="Times New Roman" w:hAnsi="Times New Roman" w:cs="Times New Roman"/>
          <w:b/>
        </w:rPr>
        <w:t>II.  Assessment Data</w:t>
      </w:r>
    </w:p>
    <w:tbl>
      <w:tblPr>
        <w:tblStyle w:val="TableGrid"/>
        <w:tblW w:w="0" w:type="auto"/>
        <w:tblLook w:val="04A0" w:firstRow="1" w:lastRow="0" w:firstColumn="1" w:lastColumn="0" w:noHBand="0" w:noVBand="1"/>
      </w:tblPr>
      <w:tblGrid>
        <w:gridCol w:w="2952"/>
        <w:gridCol w:w="2952"/>
        <w:gridCol w:w="2952"/>
      </w:tblGrid>
      <w:tr w:rsidR="0022274C" w:rsidRPr="00BD07AA" w14:paraId="76529F29" w14:textId="77777777" w:rsidTr="0022274C">
        <w:tc>
          <w:tcPr>
            <w:tcW w:w="2952" w:type="dxa"/>
          </w:tcPr>
          <w:p w14:paraId="00F93D90" w14:textId="58DF6845" w:rsidR="0022274C" w:rsidRPr="00BD07AA" w:rsidRDefault="0022274C" w:rsidP="00B3710B">
            <w:pPr>
              <w:spacing w:line="360" w:lineRule="auto"/>
              <w:rPr>
                <w:rFonts w:ascii="Times New Roman" w:hAnsi="Times New Roman" w:cs="Times New Roman"/>
              </w:rPr>
            </w:pPr>
            <w:r w:rsidRPr="00BD07AA">
              <w:rPr>
                <w:rFonts w:ascii="Times New Roman" w:hAnsi="Times New Roman" w:cs="Times New Roman"/>
              </w:rPr>
              <w:t>Section</w:t>
            </w:r>
          </w:p>
        </w:tc>
        <w:tc>
          <w:tcPr>
            <w:tcW w:w="2952" w:type="dxa"/>
          </w:tcPr>
          <w:p w14:paraId="74BB6459" w14:textId="5BD22960"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Score</w:t>
            </w:r>
          </w:p>
        </w:tc>
        <w:tc>
          <w:tcPr>
            <w:tcW w:w="2952" w:type="dxa"/>
          </w:tcPr>
          <w:p w14:paraId="54059C86" w14:textId="5F39AC21"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Level</w:t>
            </w:r>
          </w:p>
        </w:tc>
      </w:tr>
      <w:tr w:rsidR="0022274C" w:rsidRPr="00BD07AA" w14:paraId="1C042129" w14:textId="77777777" w:rsidTr="0022274C">
        <w:tc>
          <w:tcPr>
            <w:tcW w:w="2952" w:type="dxa"/>
          </w:tcPr>
          <w:p w14:paraId="5AB0E9F8" w14:textId="428D50E5"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Reading</w:t>
            </w:r>
          </w:p>
        </w:tc>
        <w:tc>
          <w:tcPr>
            <w:tcW w:w="2952" w:type="dxa"/>
          </w:tcPr>
          <w:p w14:paraId="500CB585" w14:textId="4265320A"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488</w:t>
            </w:r>
          </w:p>
        </w:tc>
        <w:tc>
          <w:tcPr>
            <w:tcW w:w="2952" w:type="dxa"/>
          </w:tcPr>
          <w:p w14:paraId="129C94C6" w14:textId="3F3D8319"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Intermediate</w:t>
            </w:r>
          </w:p>
        </w:tc>
      </w:tr>
      <w:tr w:rsidR="0022274C" w:rsidRPr="00BD07AA" w14:paraId="441AD189" w14:textId="77777777" w:rsidTr="0022274C">
        <w:tc>
          <w:tcPr>
            <w:tcW w:w="2952" w:type="dxa"/>
          </w:tcPr>
          <w:p w14:paraId="6578E255" w14:textId="35DB2B47"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Writing</w:t>
            </w:r>
          </w:p>
        </w:tc>
        <w:tc>
          <w:tcPr>
            <w:tcW w:w="2952" w:type="dxa"/>
          </w:tcPr>
          <w:p w14:paraId="698FB8CF" w14:textId="34180A6D"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474</w:t>
            </w:r>
          </w:p>
        </w:tc>
        <w:tc>
          <w:tcPr>
            <w:tcW w:w="2952" w:type="dxa"/>
          </w:tcPr>
          <w:p w14:paraId="49B1C68C" w14:textId="5227A644"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Early Intermediate</w:t>
            </w:r>
          </w:p>
        </w:tc>
      </w:tr>
      <w:tr w:rsidR="0022274C" w:rsidRPr="00BD07AA" w14:paraId="16C9DAE6" w14:textId="77777777" w:rsidTr="0022274C">
        <w:tc>
          <w:tcPr>
            <w:tcW w:w="2952" w:type="dxa"/>
          </w:tcPr>
          <w:p w14:paraId="53E54517" w14:textId="261C6E4B"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Listening</w:t>
            </w:r>
          </w:p>
        </w:tc>
        <w:tc>
          <w:tcPr>
            <w:tcW w:w="2952" w:type="dxa"/>
          </w:tcPr>
          <w:p w14:paraId="1D9878C5" w14:textId="2BBFECB8"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492</w:t>
            </w:r>
          </w:p>
        </w:tc>
        <w:tc>
          <w:tcPr>
            <w:tcW w:w="2952" w:type="dxa"/>
          </w:tcPr>
          <w:p w14:paraId="7D5DE93E" w14:textId="51477B32" w:rsidR="0022274C"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Intermediate</w:t>
            </w:r>
          </w:p>
        </w:tc>
      </w:tr>
      <w:tr w:rsidR="00AF331D" w:rsidRPr="00BD07AA" w14:paraId="5F260981" w14:textId="77777777" w:rsidTr="0022274C">
        <w:tc>
          <w:tcPr>
            <w:tcW w:w="2952" w:type="dxa"/>
          </w:tcPr>
          <w:p w14:paraId="246DBCAF" w14:textId="56227264" w:rsidR="00AF331D"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Speaking</w:t>
            </w:r>
          </w:p>
        </w:tc>
        <w:tc>
          <w:tcPr>
            <w:tcW w:w="2952" w:type="dxa"/>
          </w:tcPr>
          <w:p w14:paraId="20EC3CE0" w14:textId="028B518E" w:rsidR="00AF331D"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484</w:t>
            </w:r>
          </w:p>
        </w:tc>
        <w:tc>
          <w:tcPr>
            <w:tcW w:w="2952" w:type="dxa"/>
          </w:tcPr>
          <w:p w14:paraId="21E812CD" w14:textId="35C4654A" w:rsidR="00AF331D"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Intermediate</w:t>
            </w:r>
          </w:p>
        </w:tc>
      </w:tr>
    </w:tbl>
    <w:p w14:paraId="3B44DC0B" w14:textId="29388E88" w:rsidR="008865A0" w:rsidRPr="00BD07AA" w:rsidRDefault="00AF331D" w:rsidP="00B3710B">
      <w:pPr>
        <w:spacing w:line="360" w:lineRule="auto"/>
        <w:rPr>
          <w:rFonts w:ascii="Times New Roman" w:hAnsi="Times New Roman" w:cs="Times New Roman"/>
        </w:rPr>
      </w:pPr>
      <w:r w:rsidRPr="00BD07AA">
        <w:rPr>
          <w:rFonts w:ascii="Times New Roman" w:hAnsi="Times New Roman" w:cs="Times New Roman"/>
        </w:rPr>
        <w:t>AR Reading Level (Spanish): 2.9 (</w:t>
      </w:r>
      <w:r w:rsidR="00A062E9" w:rsidRPr="00BD07AA">
        <w:rPr>
          <w:rFonts w:ascii="Times New Roman" w:hAnsi="Times New Roman" w:cs="Times New Roman"/>
        </w:rPr>
        <w:t>Early Intermediate)</w:t>
      </w:r>
    </w:p>
    <w:p w14:paraId="5EBD8F8A" w14:textId="7087E4D7" w:rsidR="00A062E9" w:rsidRPr="00BD07AA" w:rsidRDefault="00A062E9" w:rsidP="00B3710B">
      <w:pPr>
        <w:spacing w:line="360" w:lineRule="auto"/>
        <w:rPr>
          <w:rFonts w:ascii="Times New Roman" w:hAnsi="Times New Roman" w:cs="Times New Roman"/>
        </w:rPr>
      </w:pPr>
      <w:r w:rsidRPr="00BD07AA">
        <w:rPr>
          <w:rFonts w:ascii="Times New Roman" w:hAnsi="Times New Roman" w:cs="Times New Roman"/>
        </w:rPr>
        <w:t>Express Assessment: 16/20 (Intermediate)</w:t>
      </w:r>
    </w:p>
    <w:p w14:paraId="79C0B25F" w14:textId="77777777" w:rsidR="00A062E9" w:rsidRPr="00BD07AA" w:rsidRDefault="00A062E9" w:rsidP="00B3710B">
      <w:pPr>
        <w:spacing w:line="360" w:lineRule="auto"/>
        <w:rPr>
          <w:rFonts w:ascii="Times New Roman" w:hAnsi="Times New Roman" w:cs="Times New Roman"/>
        </w:rPr>
      </w:pPr>
    </w:p>
    <w:p w14:paraId="2862EF89" w14:textId="24A9E106" w:rsidR="00A062E9" w:rsidRPr="00BD07AA" w:rsidRDefault="00A062E9" w:rsidP="00B3710B">
      <w:pPr>
        <w:spacing w:line="360" w:lineRule="auto"/>
        <w:rPr>
          <w:rFonts w:ascii="Times New Roman" w:hAnsi="Times New Roman" w:cs="Times New Roman"/>
          <w:b/>
        </w:rPr>
      </w:pPr>
      <w:r w:rsidRPr="00BD07AA">
        <w:rPr>
          <w:rFonts w:ascii="Times New Roman" w:hAnsi="Times New Roman" w:cs="Times New Roman"/>
          <w:b/>
        </w:rPr>
        <w:t>III.  ANALYSIS AND NEXT STEPS</w:t>
      </w:r>
    </w:p>
    <w:p w14:paraId="5BBA561B" w14:textId="68EC759E" w:rsidR="008865A0" w:rsidRPr="00BD07AA" w:rsidRDefault="00A062E9" w:rsidP="00B3710B">
      <w:pPr>
        <w:spacing w:line="360" w:lineRule="auto"/>
        <w:rPr>
          <w:rFonts w:ascii="Times New Roman" w:hAnsi="Times New Roman" w:cs="Times New Roman"/>
        </w:rPr>
      </w:pPr>
      <w:r w:rsidRPr="00BD07AA">
        <w:rPr>
          <w:rFonts w:ascii="Times New Roman" w:hAnsi="Times New Roman" w:cs="Times New Roman"/>
          <w:b/>
        </w:rPr>
        <w:tab/>
      </w:r>
      <w:r w:rsidR="00A746E7" w:rsidRPr="00BD07AA">
        <w:rPr>
          <w:rFonts w:ascii="Times New Roman" w:hAnsi="Times New Roman" w:cs="Times New Roman"/>
        </w:rPr>
        <w:t>After taking to account various assessments given to GM, observations in class and small groups and speaking with her teacher, I would classify her as an intermediate language learner</w:t>
      </w:r>
      <w:r w:rsidR="009510F4" w:rsidRPr="00BD07AA">
        <w:rPr>
          <w:rFonts w:ascii="Times New Roman" w:hAnsi="Times New Roman" w:cs="Times New Roman"/>
        </w:rPr>
        <w:t xml:space="preserve"> in Listening &amp; Speaking</w:t>
      </w:r>
      <w:r w:rsidR="00A746E7" w:rsidRPr="00BD07AA">
        <w:rPr>
          <w:rFonts w:ascii="Times New Roman" w:hAnsi="Times New Roman" w:cs="Times New Roman"/>
        </w:rPr>
        <w:t xml:space="preserve">. </w:t>
      </w:r>
      <w:r w:rsidR="00B3710B" w:rsidRPr="00BD07AA">
        <w:rPr>
          <w:rFonts w:ascii="Times New Roman" w:hAnsi="Times New Roman" w:cs="Times New Roman"/>
        </w:rPr>
        <w:t xml:space="preserve"> </w:t>
      </w:r>
      <w:r w:rsidR="00A134BE" w:rsidRPr="00BD07AA">
        <w:rPr>
          <w:rFonts w:ascii="Times New Roman" w:hAnsi="Times New Roman" w:cs="Times New Roman"/>
        </w:rPr>
        <w:t xml:space="preserve">GM can express herself well.  </w:t>
      </w:r>
      <w:r w:rsidR="001F1C3C" w:rsidRPr="00BD07AA">
        <w:rPr>
          <w:rFonts w:ascii="Times New Roman" w:hAnsi="Times New Roman" w:cs="Times New Roman"/>
        </w:rPr>
        <w:t xml:space="preserve">She has a good command of subject-verb agreement, present and future tenses, </w:t>
      </w:r>
      <w:r w:rsidR="00447801" w:rsidRPr="00BD07AA">
        <w:rPr>
          <w:rFonts w:ascii="Times New Roman" w:hAnsi="Times New Roman" w:cs="Times New Roman"/>
        </w:rPr>
        <w:t>and past tenses</w:t>
      </w:r>
      <w:r w:rsidR="00D2493A" w:rsidRPr="00BD07AA">
        <w:rPr>
          <w:rFonts w:ascii="Times New Roman" w:hAnsi="Times New Roman" w:cs="Times New Roman"/>
        </w:rPr>
        <w:t>.  She sometimes struggles with moda</w:t>
      </w:r>
      <w:r w:rsidR="00447801" w:rsidRPr="00BD07AA">
        <w:rPr>
          <w:rFonts w:ascii="Times New Roman" w:hAnsi="Times New Roman" w:cs="Times New Roman"/>
        </w:rPr>
        <w:t>ls and using the conditional tenses</w:t>
      </w:r>
      <w:r w:rsidR="00F17E18" w:rsidRPr="00BD07AA">
        <w:rPr>
          <w:rFonts w:ascii="Times New Roman" w:hAnsi="Times New Roman" w:cs="Times New Roman"/>
        </w:rPr>
        <w:t>.  GM also struggles communicating clearly when she has to explain concisely what she has done or is doing.</w:t>
      </w:r>
      <w:r w:rsidR="00A134BE" w:rsidRPr="00BD07AA">
        <w:rPr>
          <w:rFonts w:ascii="Times New Roman" w:hAnsi="Times New Roman" w:cs="Times New Roman"/>
        </w:rPr>
        <w:t xml:space="preserve"> She tends to list all of the little details and does not utilize transitional words. </w:t>
      </w:r>
    </w:p>
    <w:p w14:paraId="526922FD" w14:textId="4E8D9178" w:rsidR="00F17E18" w:rsidRPr="00BD07AA" w:rsidRDefault="00F17E18" w:rsidP="00B3710B">
      <w:pPr>
        <w:spacing w:line="360" w:lineRule="auto"/>
        <w:rPr>
          <w:rFonts w:ascii="Times New Roman" w:hAnsi="Times New Roman" w:cs="Times New Roman"/>
        </w:rPr>
      </w:pPr>
      <w:r w:rsidRPr="00BD07AA">
        <w:rPr>
          <w:rFonts w:ascii="Times New Roman" w:hAnsi="Times New Roman" w:cs="Times New Roman"/>
        </w:rPr>
        <w:tab/>
        <w:t xml:space="preserve">As mentioned in her </w:t>
      </w:r>
      <w:r w:rsidRPr="00BD07AA">
        <w:rPr>
          <w:rFonts w:ascii="Times New Roman" w:hAnsi="Times New Roman" w:cs="Times New Roman"/>
          <w:i/>
        </w:rPr>
        <w:t>Learning Record</w:t>
      </w:r>
      <w:r w:rsidRPr="00BD07AA">
        <w:rPr>
          <w:rFonts w:ascii="Times New Roman" w:hAnsi="Times New Roman" w:cs="Times New Roman"/>
        </w:rPr>
        <w:t>, GM is very social with her friends and sometimes participates in class when a question is being asked.  She has also been corrected for talking to a friend while the teacher was talking.  However, during English time, she rarely participates.  Dur</w:t>
      </w:r>
      <w:r w:rsidR="007846D2" w:rsidRPr="00BD07AA">
        <w:rPr>
          <w:rFonts w:ascii="Times New Roman" w:hAnsi="Times New Roman" w:cs="Times New Roman"/>
        </w:rPr>
        <w:t xml:space="preserve">ing pair-share she always </w:t>
      </w:r>
      <w:r w:rsidRPr="00BD07AA">
        <w:rPr>
          <w:rFonts w:ascii="Times New Roman" w:hAnsi="Times New Roman" w:cs="Times New Roman"/>
        </w:rPr>
        <w:t>shares.  When I asked her why she does not participate in whol</w:t>
      </w:r>
      <w:r w:rsidR="007846D2" w:rsidRPr="00BD07AA">
        <w:rPr>
          <w:rFonts w:ascii="Times New Roman" w:hAnsi="Times New Roman" w:cs="Times New Roman"/>
        </w:rPr>
        <w:t>e classroom discussion, she either says</w:t>
      </w:r>
      <w:r w:rsidRPr="00BD07AA">
        <w:rPr>
          <w:rFonts w:ascii="Times New Roman" w:hAnsi="Times New Roman" w:cs="Times New Roman"/>
        </w:rPr>
        <w:t xml:space="preserve"> because she does not know the answer</w:t>
      </w:r>
      <w:r w:rsidR="007846D2" w:rsidRPr="00BD07AA">
        <w:rPr>
          <w:rFonts w:ascii="Times New Roman" w:hAnsi="Times New Roman" w:cs="Times New Roman"/>
        </w:rPr>
        <w:t xml:space="preserve"> or that she did not remember the question</w:t>
      </w:r>
      <w:r w:rsidRPr="00BD07AA">
        <w:rPr>
          <w:rFonts w:ascii="Times New Roman" w:hAnsi="Times New Roman" w:cs="Times New Roman"/>
        </w:rPr>
        <w:t xml:space="preserve">.  Per her CELDT scores, her listening in English was lower than her speaking score. She tends to ask the teacher one-on-one if she has a question rather than raising her hand or follows what her neighbors are doing if she is lost. </w:t>
      </w:r>
    </w:p>
    <w:p w14:paraId="2ACFDE79" w14:textId="21B7A0E6" w:rsidR="00364F58" w:rsidRPr="00BD07AA" w:rsidRDefault="00364F58" w:rsidP="00B3710B">
      <w:pPr>
        <w:spacing w:line="360" w:lineRule="auto"/>
        <w:rPr>
          <w:rFonts w:ascii="Times New Roman" w:hAnsi="Times New Roman" w:cs="Times New Roman"/>
        </w:rPr>
      </w:pPr>
      <w:r w:rsidRPr="00BD07AA">
        <w:rPr>
          <w:rFonts w:ascii="Times New Roman" w:hAnsi="Times New Roman" w:cs="Times New Roman"/>
        </w:rPr>
        <w:tab/>
        <w:t>To move GM to the next level in her English development, I think she needs more guided reading time where she can have more individual</w:t>
      </w:r>
      <w:r w:rsidR="00C323AD" w:rsidRPr="00BD07AA">
        <w:rPr>
          <w:rFonts w:ascii="Times New Roman" w:hAnsi="Times New Roman" w:cs="Times New Roman"/>
        </w:rPr>
        <w:t>ized attention and monitoring and to help expand her usage of adjectives an</w:t>
      </w:r>
      <w:r w:rsidR="00193A36" w:rsidRPr="00BD07AA">
        <w:rPr>
          <w:rFonts w:ascii="Times New Roman" w:hAnsi="Times New Roman" w:cs="Times New Roman"/>
        </w:rPr>
        <w:t xml:space="preserve">d adverbs in her speech so she can use more descriptive language.  Small group work with the supervision of the teacher can also be a source of monitoring her listening skills.  Sentence frames during pair-share would help her put together her thoughts and go straight to the point so that she does not have to talk in run-on sentences. Teaching sequencing words and transitional phrases in a lesson or small group would help GM put her thoughts in order as she describes processes.  Lastly, building listening skills intentionally in the curriculum would help GM and other students intentionally build these skills rather than allowing her to zone out.  </w:t>
      </w:r>
      <w:r w:rsidR="00CB0DEF" w:rsidRPr="00BD07AA">
        <w:rPr>
          <w:rFonts w:ascii="Times New Roman" w:hAnsi="Times New Roman" w:cs="Times New Roman"/>
        </w:rPr>
        <w:t>Also, speaking slower could help as it is easy to think based off of the way she speaks that she can flow with a fluent and rapid lecture from the teacher, when really she needs more wait time to gather her thoughts.  Repeating oneself before calling on students and showing multiple modals of information could also be of good use.</w:t>
      </w:r>
    </w:p>
    <w:p w14:paraId="4CAE2A1B" w14:textId="77777777" w:rsidR="00D90881" w:rsidRDefault="007846D2" w:rsidP="00D90881">
      <w:pPr>
        <w:spacing w:line="360" w:lineRule="auto"/>
        <w:ind w:firstLine="360"/>
        <w:rPr>
          <w:rFonts w:ascii="Times New Roman" w:hAnsi="Times New Roman" w:cs="Times New Roman"/>
        </w:rPr>
      </w:pPr>
      <w:r w:rsidRPr="00BD07AA">
        <w:rPr>
          <w:rFonts w:ascii="Times New Roman" w:hAnsi="Times New Roman" w:cs="Times New Roman"/>
        </w:rPr>
        <w:tab/>
        <w:t>I would like</w:t>
      </w:r>
      <w:r w:rsidR="00CB0DEF" w:rsidRPr="00BD07AA">
        <w:rPr>
          <w:rFonts w:ascii="Times New Roman" w:hAnsi="Times New Roman" w:cs="Times New Roman"/>
        </w:rPr>
        <w:t xml:space="preserve"> to be able to observe GM more in smaller group and interactive settings in English and in Spanish.  Because 4</w:t>
      </w:r>
      <w:r w:rsidR="00CB0DEF" w:rsidRPr="00BD07AA">
        <w:rPr>
          <w:rFonts w:ascii="Times New Roman" w:hAnsi="Times New Roman" w:cs="Times New Roman"/>
          <w:vertAlign w:val="superscript"/>
        </w:rPr>
        <w:t>th</w:t>
      </w:r>
      <w:r w:rsidR="00CB0DEF" w:rsidRPr="00BD07AA">
        <w:rPr>
          <w:rFonts w:ascii="Times New Roman" w:hAnsi="Times New Roman" w:cs="Times New Roman"/>
        </w:rPr>
        <w:t xml:space="preserve"> grade is heavy in content, centers and guided reading groups are not consistently used.  More informal observation would give me the ability to see a more in depth view of her learning.  I also think, like RT, a </w:t>
      </w:r>
      <w:proofErr w:type="spellStart"/>
      <w:r w:rsidR="00CB0DEF" w:rsidRPr="00BD07AA">
        <w:rPr>
          <w:rFonts w:ascii="Times New Roman" w:hAnsi="Times New Roman" w:cs="Times New Roman"/>
        </w:rPr>
        <w:t>scaffolded</w:t>
      </w:r>
      <w:proofErr w:type="spellEnd"/>
      <w:r w:rsidR="00CB0DEF" w:rsidRPr="00BD07AA">
        <w:rPr>
          <w:rFonts w:ascii="Times New Roman" w:hAnsi="Times New Roman" w:cs="Times New Roman"/>
        </w:rPr>
        <w:t xml:space="preserve"> lesson on presentations in front of the class or small group would be helpful for her to prepare her thoughts and be able to learn to communicate with clarity.  Lastly, it would be helpful to do one-on-one type assessments in her listening and speaking skills.  Such assessments would be more helpful rather than looking at higher stakes testing scores that are isolated from observation.</w:t>
      </w:r>
      <w:r w:rsidR="00D90881" w:rsidRPr="00BD07AA">
        <w:rPr>
          <w:rFonts w:ascii="Times New Roman" w:hAnsi="Times New Roman" w:cs="Times New Roman"/>
        </w:rPr>
        <w:t xml:space="preserve">  I also think it would be helpful to have collaborative meetings with the other teacher involved in her English Language development so that both teachers can think of new ideas to implement in order to bring her to the next level. Because I am not in the classroom daily and I switch classes after lunch with my CT, it was difficult to collect samples for listening &amp; speaking.</w:t>
      </w:r>
    </w:p>
    <w:p w14:paraId="4B495D9A" w14:textId="77C8563F" w:rsidR="0010673C" w:rsidRDefault="0010673C" w:rsidP="00D90881">
      <w:pPr>
        <w:spacing w:line="360" w:lineRule="auto"/>
        <w:ind w:firstLine="360"/>
        <w:rPr>
          <w:rFonts w:ascii="Times New Roman" w:hAnsi="Times New Roman" w:cs="Times New Roman"/>
        </w:rPr>
      </w:pPr>
      <w:r>
        <w:rPr>
          <w:rFonts w:ascii="Times New Roman" w:hAnsi="Times New Roman" w:cs="Times New Roman"/>
        </w:rPr>
        <w:t>Attached documents:</w:t>
      </w:r>
    </w:p>
    <w:p w14:paraId="5898C4F2" w14:textId="62F80BFF" w:rsidR="0010673C" w:rsidRDefault="0010673C" w:rsidP="00D90881">
      <w:pPr>
        <w:spacing w:line="360" w:lineRule="auto"/>
        <w:ind w:firstLine="360"/>
        <w:rPr>
          <w:rFonts w:ascii="Times New Roman" w:hAnsi="Times New Roman" w:cs="Times New Roman"/>
        </w:rPr>
      </w:pPr>
      <w:r>
        <w:rPr>
          <w:rFonts w:ascii="Times New Roman" w:hAnsi="Times New Roman" w:cs="Times New Roman"/>
        </w:rPr>
        <w:t xml:space="preserve">LR for GM </w:t>
      </w:r>
    </w:p>
    <w:p w14:paraId="5BA1A306" w14:textId="60F12846" w:rsidR="0010673C" w:rsidRPr="00BD07AA" w:rsidRDefault="0010673C" w:rsidP="00D90881">
      <w:pPr>
        <w:spacing w:line="360" w:lineRule="auto"/>
        <w:ind w:firstLine="360"/>
        <w:rPr>
          <w:rFonts w:ascii="Times New Roman" w:hAnsi="Times New Roman" w:cs="Times New Roman"/>
        </w:rPr>
      </w:pPr>
      <w:r>
        <w:rPr>
          <w:rFonts w:ascii="Times New Roman" w:hAnsi="Times New Roman" w:cs="Times New Roman"/>
        </w:rPr>
        <w:t>LR for RT</w:t>
      </w:r>
    </w:p>
    <w:p w14:paraId="4B70110A" w14:textId="77777777" w:rsidR="00BD07AA" w:rsidRDefault="00BD07AA" w:rsidP="00BD07AA">
      <w:pPr>
        <w:pStyle w:val="ListParagraph"/>
        <w:spacing w:line="360" w:lineRule="auto"/>
        <w:ind w:left="2520"/>
        <w:rPr>
          <w:rFonts w:ascii="Times New Roman" w:hAnsi="Times New Roman" w:cs="Times New Roman"/>
          <w:b/>
        </w:rPr>
      </w:pPr>
    </w:p>
    <w:p w14:paraId="254A7F6E" w14:textId="77777777" w:rsidR="00BD07AA" w:rsidRDefault="00BD07AA" w:rsidP="00BD07AA">
      <w:pPr>
        <w:pStyle w:val="ListParagraph"/>
        <w:spacing w:line="360" w:lineRule="auto"/>
        <w:ind w:left="2520"/>
        <w:rPr>
          <w:rFonts w:ascii="Times New Roman" w:hAnsi="Times New Roman" w:cs="Times New Roman"/>
          <w:b/>
        </w:rPr>
      </w:pPr>
    </w:p>
    <w:p w14:paraId="36076DC9" w14:textId="77777777" w:rsidR="00BD07AA" w:rsidRDefault="00BD07AA" w:rsidP="00BD07AA">
      <w:pPr>
        <w:pStyle w:val="ListParagraph"/>
        <w:spacing w:line="360" w:lineRule="auto"/>
        <w:ind w:left="2520"/>
        <w:rPr>
          <w:rFonts w:ascii="Times New Roman" w:hAnsi="Times New Roman" w:cs="Times New Roman"/>
          <w:b/>
        </w:rPr>
      </w:pPr>
    </w:p>
    <w:p w14:paraId="560B9528" w14:textId="77777777" w:rsidR="00BD07AA" w:rsidRDefault="00BD07AA" w:rsidP="00BD07AA">
      <w:pPr>
        <w:pStyle w:val="ListParagraph"/>
        <w:spacing w:line="360" w:lineRule="auto"/>
        <w:ind w:left="2520"/>
        <w:rPr>
          <w:rFonts w:ascii="Times New Roman" w:hAnsi="Times New Roman" w:cs="Times New Roman"/>
          <w:b/>
        </w:rPr>
      </w:pPr>
    </w:p>
    <w:p w14:paraId="1565F0E8" w14:textId="77777777" w:rsidR="00BD07AA" w:rsidRDefault="00BD07AA" w:rsidP="00BD07AA">
      <w:pPr>
        <w:pStyle w:val="ListParagraph"/>
        <w:spacing w:line="360" w:lineRule="auto"/>
        <w:ind w:left="2520"/>
        <w:rPr>
          <w:rFonts w:ascii="Times New Roman" w:hAnsi="Times New Roman" w:cs="Times New Roman"/>
          <w:b/>
        </w:rPr>
      </w:pPr>
    </w:p>
    <w:p w14:paraId="02D7B1CD" w14:textId="77777777" w:rsidR="00BD07AA" w:rsidRDefault="00BD07AA" w:rsidP="00BD07AA">
      <w:pPr>
        <w:pStyle w:val="ListParagraph"/>
        <w:spacing w:line="360" w:lineRule="auto"/>
        <w:ind w:left="2520"/>
        <w:rPr>
          <w:rFonts w:ascii="Times New Roman" w:hAnsi="Times New Roman" w:cs="Times New Roman"/>
          <w:b/>
        </w:rPr>
      </w:pPr>
    </w:p>
    <w:p w14:paraId="27CCBDD2" w14:textId="77777777" w:rsidR="00BD07AA" w:rsidRDefault="00BD07AA" w:rsidP="00BD07AA">
      <w:pPr>
        <w:pStyle w:val="ListParagraph"/>
        <w:spacing w:line="360" w:lineRule="auto"/>
        <w:ind w:left="2520"/>
        <w:rPr>
          <w:rFonts w:ascii="Times New Roman" w:hAnsi="Times New Roman" w:cs="Times New Roman"/>
          <w:b/>
        </w:rPr>
      </w:pPr>
    </w:p>
    <w:p w14:paraId="749AEB8B" w14:textId="77777777" w:rsidR="00BD07AA" w:rsidRDefault="00BD07AA" w:rsidP="00BD07AA">
      <w:pPr>
        <w:pStyle w:val="ListParagraph"/>
        <w:spacing w:line="360" w:lineRule="auto"/>
        <w:ind w:left="2520"/>
        <w:rPr>
          <w:rFonts w:ascii="Times New Roman" w:hAnsi="Times New Roman" w:cs="Times New Roman"/>
          <w:b/>
        </w:rPr>
      </w:pPr>
    </w:p>
    <w:p w14:paraId="764B248F" w14:textId="77777777" w:rsidR="00BD07AA" w:rsidRDefault="00BD07AA" w:rsidP="00BD07AA">
      <w:pPr>
        <w:pStyle w:val="ListParagraph"/>
        <w:spacing w:line="360" w:lineRule="auto"/>
        <w:ind w:left="2520"/>
        <w:rPr>
          <w:rFonts w:ascii="Times New Roman" w:hAnsi="Times New Roman" w:cs="Times New Roman"/>
          <w:b/>
        </w:rPr>
      </w:pPr>
    </w:p>
    <w:p w14:paraId="3BC685E6" w14:textId="77777777" w:rsidR="00BD07AA" w:rsidRDefault="00BD07AA" w:rsidP="00BD07AA">
      <w:pPr>
        <w:pStyle w:val="ListParagraph"/>
        <w:spacing w:line="360" w:lineRule="auto"/>
        <w:ind w:left="2520"/>
        <w:rPr>
          <w:rFonts w:ascii="Times New Roman" w:hAnsi="Times New Roman" w:cs="Times New Roman"/>
          <w:b/>
        </w:rPr>
      </w:pPr>
    </w:p>
    <w:p w14:paraId="4A0B9D73" w14:textId="77777777" w:rsidR="00BD07AA" w:rsidRDefault="00BD07AA" w:rsidP="00BD07AA">
      <w:pPr>
        <w:pStyle w:val="ListParagraph"/>
        <w:spacing w:line="360" w:lineRule="auto"/>
        <w:ind w:left="2520"/>
        <w:rPr>
          <w:rFonts w:ascii="Times New Roman" w:hAnsi="Times New Roman" w:cs="Times New Roman"/>
          <w:b/>
        </w:rPr>
      </w:pPr>
    </w:p>
    <w:p w14:paraId="3AA416E6" w14:textId="77777777" w:rsidR="00BD07AA" w:rsidRDefault="00BD07AA" w:rsidP="00BD07AA">
      <w:pPr>
        <w:pStyle w:val="ListParagraph"/>
        <w:spacing w:line="360" w:lineRule="auto"/>
        <w:ind w:left="2520"/>
        <w:rPr>
          <w:rFonts w:ascii="Times New Roman" w:hAnsi="Times New Roman" w:cs="Times New Roman"/>
          <w:b/>
        </w:rPr>
      </w:pPr>
    </w:p>
    <w:p w14:paraId="440F5264" w14:textId="77777777" w:rsidR="00BD07AA" w:rsidRDefault="00BD07AA" w:rsidP="00BD07AA">
      <w:pPr>
        <w:pStyle w:val="ListParagraph"/>
        <w:spacing w:line="360" w:lineRule="auto"/>
        <w:ind w:left="2520"/>
        <w:rPr>
          <w:rFonts w:ascii="Times New Roman" w:hAnsi="Times New Roman" w:cs="Times New Roman"/>
          <w:b/>
        </w:rPr>
      </w:pPr>
    </w:p>
    <w:p w14:paraId="1AD8A231" w14:textId="77777777" w:rsidR="00BD07AA" w:rsidRDefault="00BD07AA" w:rsidP="00BD07AA">
      <w:pPr>
        <w:pStyle w:val="ListParagraph"/>
        <w:spacing w:line="360" w:lineRule="auto"/>
        <w:ind w:left="2520"/>
        <w:rPr>
          <w:rFonts w:ascii="Times New Roman" w:hAnsi="Times New Roman" w:cs="Times New Roman"/>
          <w:b/>
        </w:rPr>
      </w:pPr>
    </w:p>
    <w:p w14:paraId="03D2FFCE" w14:textId="77777777" w:rsidR="00BD07AA" w:rsidRDefault="00BD07AA" w:rsidP="00BD07AA">
      <w:pPr>
        <w:pStyle w:val="ListParagraph"/>
        <w:spacing w:line="360" w:lineRule="auto"/>
        <w:ind w:left="2520"/>
        <w:rPr>
          <w:rFonts w:ascii="Times New Roman" w:hAnsi="Times New Roman" w:cs="Times New Roman"/>
          <w:b/>
        </w:rPr>
      </w:pPr>
    </w:p>
    <w:p w14:paraId="50AC38AF" w14:textId="77777777" w:rsidR="00BD07AA" w:rsidRDefault="00BD07AA" w:rsidP="00BD07AA">
      <w:pPr>
        <w:pStyle w:val="ListParagraph"/>
        <w:spacing w:line="360" w:lineRule="auto"/>
        <w:ind w:left="2520"/>
        <w:rPr>
          <w:rFonts w:ascii="Times New Roman" w:hAnsi="Times New Roman" w:cs="Times New Roman"/>
          <w:b/>
        </w:rPr>
      </w:pPr>
    </w:p>
    <w:p w14:paraId="7A0769E9" w14:textId="77777777" w:rsidR="00BD07AA" w:rsidRDefault="00BD07AA" w:rsidP="00BD07AA">
      <w:pPr>
        <w:pStyle w:val="ListParagraph"/>
        <w:spacing w:line="360" w:lineRule="auto"/>
        <w:ind w:left="2520"/>
        <w:rPr>
          <w:rFonts w:ascii="Times New Roman" w:hAnsi="Times New Roman" w:cs="Times New Roman"/>
          <w:b/>
        </w:rPr>
      </w:pPr>
    </w:p>
    <w:p w14:paraId="097715C5" w14:textId="77777777" w:rsidR="00BD07AA" w:rsidRDefault="00BD07AA" w:rsidP="00BD07AA">
      <w:pPr>
        <w:pStyle w:val="ListParagraph"/>
        <w:spacing w:line="360" w:lineRule="auto"/>
        <w:ind w:left="2520"/>
        <w:rPr>
          <w:rFonts w:ascii="Times New Roman" w:hAnsi="Times New Roman" w:cs="Times New Roman"/>
          <w:b/>
        </w:rPr>
      </w:pPr>
    </w:p>
    <w:p w14:paraId="388ADF70" w14:textId="77777777" w:rsidR="00BD07AA" w:rsidRDefault="00BD07AA" w:rsidP="00BD07AA">
      <w:pPr>
        <w:pStyle w:val="ListParagraph"/>
        <w:spacing w:line="360" w:lineRule="auto"/>
        <w:ind w:left="2520"/>
        <w:rPr>
          <w:rFonts w:ascii="Times New Roman" w:hAnsi="Times New Roman" w:cs="Times New Roman"/>
          <w:b/>
        </w:rPr>
      </w:pPr>
    </w:p>
    <w:p w14:paraId="42AAA05B" w14:textId="77777777" w:rsidR="00BD07AA" w:rsidRDefault="00BD07AA" w:rsidP="00BD07AA">
      <w:pPr>
        <w:pStyle w:val="ListParagraph"/>
        <w:spacing w:line="360" w:lineRule="auto"/>
        <w:ind w:left="2520"/>
        <w:rPr>
          <w:rFonts w:ascii="Times New Roman" w:hAnsi="Times New Roman" w:cs="Times New Roman"/>
          <w:b/>
        </w:rPr>
      </w:pPr>
    </w:p>
    <w:p w14:paraId="26D6A6A4" w14:textId="77777777" w:rsidR="00BD07AA" w:rsidRDefault="00BD07AA" w:rsidP="00BD07AA">
      <w:pPr>
        <w:pStyle w:val="ListParagraph"/>
        <w:spacing w:line="360" w:lineRule="auto"/>
        <w:ind w:left="2520"/>
        <w:rPr>
          <w:rFonts w:ascii="Times New Roman" w:hAnsi="Times New Roman" w:cs="Times New Roman"/>
          <w:b/>
        </w:rPr>
      </w:pPr>
    </w:p>
    <w:p w14:paraId="6FA460F4" w14:textId="61656DBB" w:rsidR="00D90881" w:rsidRPr="00327091" w:rsidRDefault="00327091" w:rsidP="00327091">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 xml:space="preserve"> </w:t>
      </w:r>
      <w:bookmarkStart w:id="0" w:name="_GoBack"/>
      <w:bookmarkEnd w:id="0"/>
      <w:r w:rsidR="00D90881" w:rsidRPr="00327091">
        <w:rPr>
          <w:rFonts w:ascii="Times New Roman" w:hAnsi="Times New Roman" w:cs="Times New Roman"/>
          <w:b/>
        </w:rPr>
        <w:t>REFLECTION</w:t>
      </w:r>
    </w:p>
    <w:p w14:paraId="71FFABFA" w14:textId="574E4442" w:rsidR="008865A0" w:rsidRPr="00BD07AA" w:rsidRDefault="00D90881" w:rsidP="00DC047F">
      <w:pPr>
        <w:spacing w:line="360" w:lineRule="auto"/>
        <w:ind w:firstLine="360"/>
        <w:rPr>
          <w:rFonts w:ascii="Times New Roman" w:hAnsi="Times New Roman" w:cs="Times New Roman"/>
        </w:rPr>
      </w:pPr>
      <w:r w:rsidRPr="00BD07AA">
        <w:rPr>
          <w:rFonts w:ascii="Times New Roman" w:hAnsi="Times New Roman" w:cs="Times New Roman"/>
        </w:rPr>
        <w:t xml:space="preserve">Overall, it has been very helpful for me as a teacher in </w:t>
      </w:r>
      <w:r w:rsidR="00FF7FCC" w:rsidRPr="00BD07AA">
        <w:rPr>
          <w:rFonts w:ascii="Times New Roman" w:hAnsi="Times New Roman" w:cs="Times New Roman"/>
        </w:rPr>
        <w:t xml:space="preserve">training to focus on 2 students in depth in their language development.  I thought the conversation with the mothers were the most informative out of all the data I collected because they were able to tell me important details about the students that teachers often times miss.  Individual interviews with the students were also very informative coupled with comparing CELDT scores and Express Assessments.  As stated in TPE 7, it is important for educators of ELL students to be able to differentiate their teaching for the various levels of English in the class, which should guide my instruction.  </w:t>
      </w:r>
    </w:p>
    <w:p w14:paraId="5E00B530" w14:textId="37A52BC4" w:rsidR="00FF7FCC" w:rsidRPr="00BD07AA" w:rsidRDefault="00FF7FCC" w:rsidP="00FF7FCC">
      <w:pPr>
        <w:spacing w:line="360" w:lineRule="auto"/>
        <w:ind w:firstLine="360"/>
        <w:rPr>
          <w:rFonts w:ascii="Times New Roman" w:hAnsi="Times New Roman" w:cs="Times New Roman"/>
        </w:rPr>
      </w:pPr>
      <w:r w:rsidRPr="00BD07AA">
        <w:rPr>
          <w:rFonts w:ascii="Times New Roman" w:hAnsi="Times New Roman" w:cs="Times New Roman"/>
        </w:rPr>
        <w:t>I also thought this particular assessment was difficult for me for various reasons.  First, my CT only teaches her class for part of the day and then switches classrooms with another teacher and gets a whole new set of students.  For sanity’s sake, we decided that I would only focus on her initial class that she teaches in Spanish.  In order to hear RT and GM’s English, I had to toddle between two classes</w:t>
      </w:r>
      <w:r w:rsidR="009E3937" w:rsidRPr="00BD07AA">
        <w:rPr>
          <w:rFonts w:ascii="Times New Roman" w:hAnsi="Times New Roman" w:cs="Times New Roman"/>
        </w:rPr>
        <w:t xml:space="preserve">. But, little by little as I was able to gather information about them, I felt like I was making progress to be able to have conversations about their academics with my CT and their English teacher.  As stated in TPE 7, </w:t>
      </w:r>
      <w:r w:rsidR="00205D8A" w:rsidRPr="00BD07AA">
        <w:rPr>
          <w:rFonts w:ascii="Times New Roman" w:hAnsi="Times New Roman" w:cs="Times New Roman"/>
        </w:rPr>
        <w:t xml:space="preserve">it is important for teachers of ELLs to know when to collaborate with the other adults who are contributing to the language development of their students using various tools to show proof of growth or challenge.  </w:t>
      </w:r>
    </w:p>
    <w:p w14:paraId="6A7056FC" w14:textId="77777777" w:rsidR="00670967" w:rsidRDefault="00DC047F" w:rsidP="00FF7FCC">
      <w:pPr>
        <w:spacing w:line="360" w:lineRule="auto"/>
        <w:ind w:firstLine="360"/>
        <w:rPr>
          <w:rFonts w:ascii="Times New Roman" w:hAnsi="Times New Roman" w:cs="Times New Roman"/>
        </w:rPr>
      </w:pPr>
      <w:r w:rsidRPr="00BD07AA">
        <w:rPr>
          <w:rFonts w:ascii="Times New Roman" w:hAnsi="Times New Roman" w:cs="Times New Roman"/>
        </w:rPr>
        <w:t>As I gained a fuller picture of each child, I felt more informed about how I would approach my teaching in the future.  First, I will use different strategies, ut</w:t>
      </w:r>
      <w:r w:rsidR="00CD61BA" w:rsidRPr="00BD07AA">
        <w:rPr>
          <w:rFonts w:ascii="Times New Roman" w:hAnsi="Times New Roman" w:cs="Times New Roman"/>
        </w:rPr>
        <w:t xml:space="preserve">ilizing Interactive Modeling and sentence frames to provide a lot of support in speaking.  Also, since listening can be a challenge for a lot of ELLs, vocabulary development and intentional listening skill building will be important to integrate.  Lastly, </w:t>
      </w:r>
      <w:r w:rsidR="00BD07AA">
        <w:rPr>
          <w:rFonts w:ascii="Times New Roman" w:hAnsi="Times New Roman" w:cs="Times New Roman"/>
        </w:rPr>
        <w:t xml:space="preserve">I need to make sure that formative assessments are ongoing to see if they </w:t>
      </w:r>
      <w:r w:rsidR="00E01CD2">
        <w:rPr>
          <w:rFonts w:ascii="Times New Roman" w:hAnsi="Times New Roman" w:cs="Times New Roman"/>
        </w:rPr>
        <w:t>are in the zone of proximal development.  If there are signs of frustration, I will need to differentiate my instruction to meet their needs as ELLs.</w:t>
      </w:r>
    </w:p>
    <w:p w14:paraId="2B69565F" w14:textId="1F494C5A" w:rsidR="00DC047F" w:rsidRDefault="00670967" w:rsidP="00FF7FCC">
      <w:pPr>
        <w:spacing w:line="360" w:lineRule="auto"/>
        <w:ind w:firstLine="360"/>
        <w:rPr>
          <w:rFonts w:ascii="Times New Roman" w:hAnsi="Times New Roman" w:cs="Times New Roman"/>
        </w:rPr>
      </w:pPr>
      <w:r>
        <w:rPr>
          <w:rFonts w:ascii="Times New Roman" w:hAnsi="Times New Roman" w:cs="Times New Roman"/>
        </w:rPr>
        <w:t xml:space="preserve">Multiple forms of assessment </w:t>
      </w:r>
      <w:proofErr w:type="gramStart"/>
      <w:r>
        <w:rPr>
          <w:rFonts w:ascii="Times New Roman" w:hAnsi="Times New Roman" w:cs="Times New Roman"/>
        </w:rPr>
        <w:t>is</w:t>
      </w:r>
      <w:proofErr w:type="gramEnd"/>
      <w:r>
        <w:rPr>
          <w:rFonts w:ascii="Times New Roman" w:hAnsi="Times New Roman" w:cs="Times New Roman"/>
        </w:rPr>
        <w:t xml:space="preserve"> very ideal when wanting to know a more in depth view of your students.  However, I was left with the sense of how hard it would be to implement the assessments such as the </w:t>
      </w:r>
      <w:r>
        <w:rPr>
          <w:rFonts w:ascii="Times New Roman" w:hAnsi="Times New Roman" w:cs="Times New Roman"/>
          <w:i/>
        </w:rPr>
        <w:t>Learning Record</w:t>
      </w:r>
      <w:r>
        <w:rPr>
          <w:rFonts w:ascii="Times New Roman" w:hAnsi="Times New Roman" w:cs="Times New Roman"/>
        </w:rPr>
        <w:t xml:space="preserve"> or other time-intensive tools when you have 30 students.  It would be great to have such superb organizational skills.</w:t>
      </w:r>
      <w:r w:rsidR="004431BA">
        <w:rPr>
          <w:rFonts w:ascii="Times New Roman" w:hAnsi="Times New Roman" w:cs="Times New Roman"/>
        </w:rPr>
        <w:t xml:space="preserve"> </w:t>
      </w:r>
    </w:p>
    <w:p w14:paraId="15CAB7E7" w14:textId="77777777" w:rsidR="004431BA" w:rsidRPr="00BD07AA" w:rsidRDefault="004431BA" w:rsidP="00FF7FCC">
      <w:pPr>
        <w:spacing w:line="360" w:lineRule="auto"/>
        <w:ind w:firstLine="360"/>
        <w:rPr>
          <w:rFonts w:ascii="Times New Roman" w:hAnsi="Times New Roman" w:cs="Times New Roman"/>
        </w:rPr>
      </w:pPr>
    </w:p>
    <w:sectPr w:rsidR="004431BA" w:rsidRPr="00BD07AA" w:rsidSect="00456D2D">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D137" w14:textId="77777777" w:rsidR="00BD07AA" w:rsidRDefault="00BD07AA" w:rsidP="00006C5C">
      <w:r>
        <w:separator/>
      </w:r>
    </w:p>
  </w:endnote>
  <w:endnote w:type="continuationSeparator" w:id="0">
    <w:p w14:paraId="1F664DF1" w14:textId="77777777" w:rsidR="00BD07AA" w:rsidRDefault="00BD07AA" w:rsidP="000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E8AC6" w14:textId="77777777" w:rsidR="00BD07AA" w:rsidRDefault="00BD07AA" w:rsidP="00006C5C">
      <w:r>
        <w:separator/>
      </w:r>
    </w:p>
  </w:footnote>
  <w:footnote w:type="continuationSeparator" w:id="0">
    <w:p w14:paraId="5423255C" w14:textId="77777777" w:rsidR="00BD07AA" w:rsidRDefault="00BD07AA" w:rsidP="00006C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2879" w14:textId="77777777" w:rsidR="00BD07AA" w:rsidRDefault="00BD07AA" w:rsidP="00340C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79E3E" w14:textId="77777777" w:rsidR="00BD07AA" w:rsidRDefault="00BD07AA" w:rsidP="00006C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A786" w14:textId="77777777" w:rsidR="00BD07AA" w:rsidRDefault="00BD07AA" w:rsidP="00340C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091">
      <w:rPr>
        <w:rStyle w:val="PageNumber"/>
        <w:noProof/>
      </w:rPr>
      <w:t>9</w:t>
    </w:r>
    <w:r>
      <w:rPr>
        <w:rStyle w:val="PageNumber"/>
      </w:rPr>
      <w:fldChar w:fldCharType="end"/>
    </w:r>
  </w:p>
  <w:p w14:paraId="518BA608" w14:textId="77777777" w:rsidR="00BD07AA" w:rsidRDefault="00BD07AA" w:rsidP="00006C5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736"/>
    <w:multiLevelType w:val="hybridMultilevel"/>
    <w:tmpl w:val="06F65EC0"/>
    <w:lvl w:ilvl="0" w:tplc="D2CA28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50D"/>
    <w:multiLevelType w:val="hybridMultilevel"/>
    <w:tmpl w:val="116A8196"/>
    <w:lvl w:ilvl="0" w:tplc="EC2E4B0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73CA1"/>
    <w:multiLevelType w:val="hybridMultilevel"/>
    <w:tmpl w:val="EED4F6B8"/>
    <w:lvl w:ilvl="0" w:tplc="403E0E9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0422"/>
    <w:multiLevelType w:val="hybridMultilevel"/>
    <w:tmpl w:val="06649C2E"/>
    <w:lvl w:ilvl="0" w:tplc="D8BAD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26403"/>
    <w:multiLevelType w:val="hybridMultilevel"/>
    <w:tmpl w:val="9CA2633E"/>
    <w:lvl w:ilvl="0" w:tplc="740A1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90147"/>
    <w:multiLevelType w:val="multilevel"/>
    <w:tmpl w:val="B1C446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2BCF"/>
    <w:multiLevelType w:val="hybridMultilevel"/>
    <w:tmpl w:val="9A043B24"/>
    <w:lvl w:ilvl="0" w:tplc="1376D36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937F1"/>
    <w:multiLevelType w:val="hybridMultilevel"/>
    <w:tmpl w:val="0596C064"/>
    <w:lvl w:ilvl="0" w:tplc="39D0727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514E5A"/>
    <w:multiLevelType w:val="hybridMultilevel"/>
    <w:tmpl w:val="A70283EE"/>
    <w:lvl w:ilvl="0" w:tplc="3A3ED18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AB47AC"/>
    <w:multiLevelType w:val="hybridMultilevel"/>
    <w:tmpl w:val="F5DA4660"/>
    <w:lvl w:ilvl="0" w:tplc="771A8AB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C44C4"/>
    <w:multiLevelType w:val="multilevel"/>
    <w:tmpl w:val="FEB896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764894"/>
    <w:multiLevelType w:val="hybridMultilevel"/>
    <w:tmpl w:val="B1C44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56404"/>
    <w:multiLevelType w:val="hybridMultilevel"/>
    <w:tmpl w:val="EACE63D2"/>
    <w:lvl w:ilvl="0" w:tplc="CC2AED3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A2F57C7"/>
    <w:multiLevelType w:val="multilevel"/>
    <w:tmpl w:val="BC768DD0"/>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C75D53"/>
    <w:multiLevelType w:val="hybridMultilevel"/>
    <w:tmpl w:val="240C3AE0"/>
    <w:lvl w:ilvl="0" w:tplc="7A94F87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909CA"/>
    <w:multiLevelType w:val="hybridMultilevel"/>
    <w:tmpl w:val="6764E2D0"/>
    <w:lvl w:ilvl="0" w:tplc="E6943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F338B"/>
    <w:multiLevelType w:val="hybridMultilevel"/>
    <w:tmpl w:val="69684B54"/>
    <w:lvl w:ilvl="0" w:tplc="E72E88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82008B"/>
    <w:multiLevelType w:val="hybridMultilevel"/>
    <w:tmpl w:val="BC768DD0"/>
    <w:lvl w:ilvl="0" w:tplc="24EA6B4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D6F61"/>
    <w:multiLevelType w:val="hybridMultilevel"/>
    <w:tmpl w:val="6448A3C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51C7627"/>
    <w:multiLevelType w:val="hybridMultilevel"/>
    <w:tmpl w:val="FD88F8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12B00"/>
    <w:multiLevelType w:val="hybridMultilevel"/>
    <w:tmpl w:val="F3A45EE2"/>
    <w:lvl w:ilvl="0" w:tplc="C0B202C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651B6"/>
    <w:multiLevelType w:val="hybridMultilevel"/>
    <w:tmpl w:val="B1C44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8"/>
  </w:num>
  <w:num w:numId="5">
    <w:abstractNumId w:val="21"/>
  </w:num>
  <w:num w:numId="6">
    <w:abstractNumId w:val="0"/>
  </w:num>
  <w:num w:numId="7">
    <w:abstractNumId w:val="10"/>
  </w:num>
  <w:num w:numId="8">
    <w:abstractNumId w:val="5"/>
  </w:num>
  <w:num w:numId="9">
    <w:abstractNumId w:val="1"/>
  </w:num>
  <w:num w:numId="10">
    <w:abstractNumId w:val="11"/>
  </w:num>
  <w:num w:numId="11">
    <w:abstractNumId w:val="17"/>
  </w:num>
  <w:num w:numId="12">
    <w:abstractNumId w:val="13"/>
  </w:num>
  <w:num w:numId="13">
    <w:abstractNumId w:val="6"/>
  </w:num>
  <w:num w:numId="14">
    <w:abstractNumId w:val="15"/>
  </w:num>
  <w:num w:numId="15">
    <w:abstractNumId w:val="20"/>
  </w:num>
  <w:num w:numId="16">
    <w:abstractNumId w:val="9"/>
  </w:num>
  <w:num w:numId="17">
    <w:abstractNumId w:val="7"/>
  </w:num>
  <w:num w:numId="18">
    <w:abstractNumId w:val="14"/>
  </w:num>
  <w:num w:numId="19">
    <w:abstractNumId w:val="2"/>
  </w:num>
  <w:num w:numId="20">
    <w:abstractNumId w:val="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52"/>
    <w:rsid w:val="00006C5C"/>
    <w:rsid w:val="000464A8"/>
    <w:rsid w:val="0010673C"/>
    <w:rsid w:val="00110842"/>
    <w:rsid w:val="00193A36"/>
    <w:rsid w:val="001A4DDD"/>
    <w:rsid w:val="001F1C3C"/>
    <w:rsid w:val="00205D8A"/>
    <w:rsid w:val="00220E91"/>
    <w:rsid w:val="0022274C"/>
    <w:rsid w:val="00242066"/>
    <w:rsid w:val="00255462"/>
    <w:rsid w:val="002A4F6C"/>
    <w:rsid w:val="002A53AD"/>
    <w:rsid w:val="003019B8"/>
    <w:rsid w:val="00327091"/>
    <w:rsid w:val="00330452"/>
    <w:rsid w:val="003308C1"/>
    <w:rsid w:val="00340CC2"/>
    <w:rsid w:val="003611F4"/>
    <w:rsid w:val="00362B92"/>
    <w:rsid w:val="00364F58"/>
    <w:rsid w:val="00381F5F"/>
    <w:rsid w:val="003A7542"/>
    <w:rsid w:val="003B3F86"/>
    <w:rsid w:val="003C4EBC"/>
    <w:rsid w:val="003E5C4D"/>
    <w:rsid w:val="004326FD"/>
    <w:rsid w:val="004431BA"/>
    <w:rsid w:val="00447801"/>
    <w:rsid w:val="00456D2D"/>
    <w:rsid w:val="00460BA1"/>
    <w:rsid w:val="004A2198"/>
    <w:rsid w:val="00526F24"/>
    <w:rsid w:val="00597D2A"/>
    <w:rsid w:val="00604960"/>
    <w:rsid w:val="00650B10"/>
    <w:rsid w:val="00670967"/>
    <w:rsid w:val="006A57E9"/>
    <w:rsid w:val="006A79A4"/>
    <w:rsid w:val="006C6548"/>
    <w:rsid w:val="006E490A"/>
    <w:rsid w:val="00751567"/>
    <w:rsid w:val="007846D2"/>
    <w:rsid w:val="00793540"/>
    <w:rsid w:val="00794118"/>
    <w:rsid w:val="007C0DDE"/>
    <w:rsid w:val="007E65FA"/>
    <w:rsid w:val="00874AED"/>
    <w:rsid w:val="008821C5"/>
    <w:rsid w:val="008865A0"/>
    <w:rsid w:val="008A06F8"/>
    <w:rsid w:val="009410FC"/>
    <w:rsid w:val="009510F4"/>
    <w:rsid w:val="009A18B6"/>
    <w:rsid w:val="009D1F52"/>
    <w:rsid w:val="009E3937"/>
    <w:rsid w:val="009E3D44"/>
    <w:rsid w:val="00A062E9"/>
    <w:rsid w:val="00A134BE"/>
    <w:rsid w:val="00A746E7"/>
    <w:rsid w:val="00A960F4"/>
    <w:rsid w:val="00AA03E9"/>
    <w:rsid w:val="00AC348A"/>
    <w:rsid w:val="00AD2626"/>
    <w:rsid w:val="00AD5B47"/>
    <w:rsid w:val="00AF331D"/>
    <w:rsid w:val="00B3710B"/>
    <w:rsid w:val="00B53418"/>
    <w:rsid w:val="00B976F3"/>
    <w:rsid w:val="00BD07AA"/>
    <w:rsid w:val="00BD4CE4"/>
    <w:rsid w:val="00C15978"/>
    <w:rsid w:val="00C323AD"/>
    <w:rsid w:val="00CA5310"/>
    <w:rsid w:val="00CB0DEF"/>
    <w:rsid w:val="00CD61BA"/>
    <w:rsid w:val="00CF3C6F"/>
    <w:rsid w:val="00CF4749"/>
    <w:rsid w:val="00D2493A"/>
    <w:rsid w:val="00D90881"/>
    <w:rsid w:val="00DA46AC"/>
    <w:rsid w:val="00DC047F"/>
    <w:rsid w:val="00DD4B9B"/>
    <w:rsid w:val="00E01CD2"/>
    <w:rsid w:val="00E13372"/>
    <w:rsid w:val="00E17D84"/>
    <w:rsid w:val="00E95D59"/>
    <w:rsid w:val="00EC0E52"/>
    <w:rsid w:val="00EC61A4"/>
    <w:rsid w:val="00ED3423"/>
    <w:rsid w:val="00EE5239"/>
    <w:rsid w:val="00EF79B6"/>
    <w:rsid w:val="00F17E18"/>
    <w:rsid w:val="00F7671B"/>
    <w:rsid w:val="00F84FEB"/>
    <w:rsid w:val="00FC106A"/>
    <w:rsid w:val="00FF7F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C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C5C"/>
    <w:pPr>
      <w:tabs>
        <w:tab w:val="center" w:pos="4320"/>
        <w:tab w:val="right" w:pos="8640"/>
      </w:tabs>
    </w:pPr>
  </w:style>
  <w:style w:type="character" w:customStyle="1" w:styleId="HeaderChar">
    <w:name w:val="Header Char"/>
    <w:basedOn w:val="DefaultParagraphFont"/>
    <w:link w:val="Header"/>
    <w:uiPriority w:val="99"/>
    <w:rsid w:val="00006C5C"/>
  </w:style>
  <w:style w:type="character" w:styleId="PageNumber">
    <w:name w:val="page number"/>
    <w:basedOn w:val="DefaultParagraphFont"/>
    <w:uiPriority w:val="99"/>
    <w:semiHidden/>
    <w:unhideWhenUsed/>
    <w:rsid w:val="00006C5C"/>
  </w:style>
  <w:style w:type="paragraph" w:styleId="ListParagraph">
    <w:name w:val="List Paragraph"/>
    <w:basedOn w:val="Normal"/>
    <w:uiPriority w:val="34"/>
    <w:qFormat/>
    <w:rsid w:val="00242066"/>
    <w:pPr>
      <w:ind w:left="720"/>
      <w:contextualSpacing/>
    </w:pPr>
  </w:style>
  <w:style w:type="table" w:styleId="TableGrid">
    <w:name w:val="Table Grid"/>
    <w:basedOn w:val="TableNormal"/>
    <w:uiPriority w:val="59"/>
    <w:rsid w:val="0038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C5C"/>
    <w:pPr>
      <w:tabs>
        <w:tab w:val="center" w:pos="4320"/>
        <w:tab w:val="right" w:pos="8640"/>
      </w:tabs>
    </w:pPr>
  </w:style>
  <w:style w:type="character" w:customStyle="1" w:styleId="HeaderChar">
    <w:name w:val="Header Char"/>
    <w:basedOn w:val="DefaultParagraphFont"/>
    <w:link w:val="Header"/>
    <w:uiPriority w:val="99"/>
    <w:rsid w:val="00006C5C"/>
  </w:style>
  <w:style w:type="character" w:styleId="PageNumber">
    <w:name w:val="page number"/>
    <w:basedOn w:val="DefaultParagraphFont"/>
    <w:uiPriority w:val="99"/>
    <w:semiHidden/>
    <w:unhideWhenUsed/>
    <w:rsid w:val="00006C5C"/>
  </w:style>
  <w:style w:type="paragraph" w:styleId="ListParagraph">
    <w:name w:val="List Paragraph"/>
    <w:basedOn w:val="Normal"/>
    <w:uiPriority w:val="34"/>
    <w:qFormat/>
    <w:rsid w:val="00242066"/>
    <w:pPr>
      <w:ind w:left="720"/>
      <w:contextualSpacing/>
    </w:pPr>
  </w:style>
  <w:style w:type="table" w:styleId="TableGrid">
    <w:name w:val="Table Grid"/>
    <w:basedOn w:val="TableNormal"/>
    <w:uiPriority w:val="59"/>
    <w:rsid w:val="0038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header" Target="head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AAEC-D03C-A846-9DBA-0097E926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12</Pages>
  <Words>2334</Words>
  <Characters>13306</Characters>
  <Application>Microsoft Macintosh Word</Application>
  <DocSecurity>0</DocSecurity>
  <Lines>110</Lines>
  <Paragraphs>31</Paragraphs>
  <ScaleCrop>false</ScaleCrop>
  <Company>San Diego State University</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Obregon</dc:creator>
  <cp:keywords/>
  <dc:description/>
  <cp:lastModifiedBy>Deborah  Obregon</cp:lastModifiedBy>
  <cp:revision>57</cp:revision>
  <dcterms:created xsi:type="dcterms:W3CDTF">2013-12-05T03:03:00Z</dcterms:created>
  <dcterms:modified xsi:type="dcterms:W3CDTF">2013-12-07T06:44:00Z</dcterms:modified>
</cp:coreProperties>
</file>